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1809" w:type="dxa"/>
        <w:tblLook w:val="04A0" w:firstRow="1" w:lastRow="0" w:firstColumn="1" w:lastColumn="0" w:noHBand="0" w:noVBand="1"/>
      </w:tblPr>
      <w:tblGrid>
        <w:gridCol w:w="5529"/>
      </w:tblGrid>
      <w:tr w:rsidR="00C35600" w14:paraId="525360EB" w14:textId="77777777" w:rsidTr="00C35600">
        <w:tc>
          <w:tcPr>
            <w:tcW w:w="5529" w:type="dxa"/>
          </w:tcPr>
          <w:p w14:paraId="53612EF5" w14:textId="7E44D9F5" w:rsidR="00C35600" w:rsidRDefault="00191B86" w:rsidP="00C35600">
            <w:pPr>
              <w:spacing w:line="100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91B86">
              <w:rPr>
                <w:rFonts w:asciiTheme="minorHAnsi" w:hAnsiTheme="minorHAnsi" w:cstheme="minorHAnsi"/>
                <w:b/>
                <w:sz w:val="28"/>
                <w:szCs w:val="28"/>
              </w:rPr>
              <w:t>Nájemní smlouva</w:t>
            </w:r>
            <w:r w:rsidR="005C706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5C7061">
              <w:rPr>
                <w:rFonts w:asciiTheme="minorHAnsi" w:hAnsiTheme="minorHAnsi" w:cstheme="minorHAnsi"/>
                <w:b/>
                <w:sz w:val="28"/>
                <w:szCs w:val="28"/>
              </w:rPr>
              <w:t>TriRent</w:t>
            </w:r>
            <w:proofErr w:type="spellEnd"/>
            <w:r w:rsidR="00C3560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č.</w:t>
            </w:r>
            <w:r w:rsidR="00D5280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</w:tbl>
    <w:p w14:paraId="63B9F122" w14:textId="7F494E3E" w:rsidR="00191B86" w:rsidRDefault="00D81F24" w:rsidP="00191B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  <w:r w:rsidR="00191B86">
        <w:rPr>
          <w:rFonts w:asciiTheme="minorHAnsi" w:hAnsiTheme="minorHAnsi" w:cstheme="minorHAnsi"/>
          <w:b/>
        </w:rPr>
        <w:t xml:space="preserve">Pronajímatel: </w:t>
      </w:r>
      <w:r w:rsidR="00191B86">
        <w:rPr>
          <w:rFonts w:asciiTheme="minorHAnsi" w:hAnsiTheme="minorHAnsi" w:cstheme="minorHAnsi"/>
          <w:b/>
        </w:rPr>
        <w:tab/>
      </w:r>
      <w:r w:rsidR="00191B86">
        <w:rPr>
          <w:rFonts w:asciiTheme="minorHAnsi" w:hAnsiTheme="minorHAnsi" w:cstheme="minorHAnsi"/>
        </w:rPr>
        <w:t xml:space="preserve">TRIEXPERT s.r.o., IČ 246 65 606, se sídlem </w:t>
      </w:r>
      <w:r w:rsidR="00885656">
        <w:rPr>
          <w:rFonts w:asciiTheme="minorHAnsi" w:hAnsiTheme="minorHAnsi" w:cstheme="minorHAnsi"/>
        </w:rPr>
        <w:t xml:space="preserve">Argentinská 1610/4, Holešovice, 170 00 Praha </w:t>
      </w:r>
    </w:p>
    <w:p w14:paraId="6F64966A" w14:textId="77777777" w:rsidR="00191B86" w:rsidRPr="00191B86" w:rsidRDefault="00191B86" w:rsidP="00191B8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Nájemce:</w:t>
      </w:r>
    </w:p>
    <w:tbl>
      <w:tblPr>
        <w:tblW w:w="95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5831"/>
      </w:tblGrid>
      <w:tr w:rsidR="00191B86" w:rsidRPr="00191B86" w14:paraId="264E1E6B" w14:textId="77777777" w:rsidTr="005C70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B6463" w14:textId="77777777" w:rsidR="00191B86" w:rsidRPr="00191B86" w:rsidRDefault="00191B86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191B86">
              <w:rPr>
                <w:rFonts w:asciiTheme="minorHAnsi" w:hAnsiTheme="minorHAnsi" w:cstheme="minorHAnsi"/>
              </w:rPr>
              <w:t>Jméno a příjmení</w:t>
            </w:r>
            <w:r w:rsidR="005C7061">
              <w:rPr>
                <w:rFonts w:asciiTheme="minorHAnsi" w:hAnsiTheme="minorHAnsi" w:cstheme="minorHAnsi"/>
              </w:rPr>
              <w:t xml:space="preserve"> /</w:t>
            </w:r>
            <w:r w:rsidR="00F27228">
              <w:rPr>
                <w:rFonts w:asciiTheme="minorHAnsi" w:hAnsiTheme="minorHAnsi" w:cstheme="minorHAnsi"/>
              </w:rPr>
              <w:t>o</w:t>
            </w:r>
            <w:r w:rsidR="005C7061">
              <w:rPr>
                <w:rFonts w:asciiTheme="minorHAnsi" w:hAnsiTheme="minorHAnsi" w:cstheme="minorHAnsi"/>
              </w:rPr>
              <w:t>bchodní f</w:t>
            </w:r>
            <w:r w:rsidR="005C7061" w:rsidRPr="00191B86">
              <w:rPr>
                <w:rFonts w:asciiTheme="minorHAnsi" w:hAnsiTheme="minorHAnsi" w:cstheme="minorHAnsi"/>
              </w:rPr>
              <w:t>irma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D173" w14:textId="2F911AF2" w:rsidR="00191B86" w:rsidRPr="00191B86" w:rsidRDefault="00191B86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6C5F00" w:rsidRPr="00191B86" w14:paraId="47A63D2F" w14:textId="77777777" w:rsidTr="005C70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1B48F" w14:textId="77777777" w:rsidR="006C5F00" w:rsidRPr="00191B86" w:rsidRDefault="006C5F00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 narození / IČ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8294" w14:textId="6E88EE5A" w:rsidR="006C5F00" w:rsidRPr="00191B86" w:rsidRDefault="006C5F00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191B86" w:rsidRPr="00191B86" w14:paraId="33D81FAA" w14:textId="77777777" w:rsidTr="005C70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6109C" w14:textId="77777777" w:rsidR="00191B86" w:rsidRPr="00191B86" w:rsidRDefault="00191B86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191B86">
              <w:rPr>
                <w:rFonts w:asciiTheme="minorHAnsi" w:hAnsiTheme="minorHAnsi" w:cstheme="minorHAnsi"/>
              </w:rPr>
              <w:t>Adresa</w:t>
            </w:r>
            <w:r w:rsidR="005C7061">
              <w:rPr>
                <w:rFonts w:asciiTheme="minorHAnsi" w:hAnsiTheme="minorHAnsi" w:cstheme="minorHAnsi"/>
              </w:rPr>
              <w:t xml:space="preserve"> /</w:t>
            </w:r>
            <w:r>
              <w:rPr>
                <w:rFonts w:asciiTheme="minorHAnsi" w:hAnsiTheme="minorHAnsi" w:cstheme="minorHAnsi"/>
              </w:rPr>
              <w:t xml:space="preserve"> sídlo</w:t>
            </w:r>
            <w:r w:rsidRPr="00191B8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1706" w14:textId="515C60B6" w:rsidR="00191B86" w:rsidRPr="0082450D" w:rsidRDefault="00191B86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191B86" w:rsidRPr="00191B86" w14:paraId="7C1C1744" w14:textId="77777777" w:rsidTr="005C70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39879" w14:textId="77777777" w:rsidR="00191B86" w:rsidRPr="00191B86" w:rsidRDefault="00191B86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191B86">
              <w:rPr>
                <w:rFonts w:asciiTheme="minorHAnsi" w:hAnsiTheme="minorHAnsi" w:cstheme="minorHAnsi"/>
              </w:rPr>
              <w:t>Telefon</w:t>
            </w:r>
            <w:r w:rsidR="00F27228">
              <w:rPr>
                <w:rFonts w:asciiTheme="minorHAnsi" w:hAnsiTheme="minorHAnsi" w:cstheme="minorHAnsi"/>
              </w:rPr>
              <w:t xml:space="preserve"> / email</w:t>
            </w:r>
            <w:r w:rsidRPr="00191B8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1A06" w14:textId="60256519" w:rsidR="00C779DE" w:rsidRPr="00191B86" w:rsidRDefault="00C779DE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191B86" w:rsidRPr="00191B86" w14:paraId="2684252F" w14:textId="77777777" w:rsidTr="005C70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589A8" w14:textId="77777777" w:rsidR="00191B86" w:rsidRPr="00191B86" w:rsidRDefault="00191B86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191B86">
              <w:rPr>
                <w:rFonts w:asciiTheme="minorHAnsi" w:hAnsiTheme="minorHAnsi" w:cstheme="minorHAnsi"/>
              </w:rPr>
              <w:t>Občanský průkaz: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D8E9" w14:textId="35D5E15A" w:rsidR="00191B86" w:rsidRPr="00191B86" w:rsidRDefault="00191B86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191B86" w:rsidRPr="00191B86" w14:paraId="0E81DAF7" w14:textId="77777777" w:rsidTr="005C70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33AF1" w14:textId="77777777" w:rsidR="00191B86" w:rsidRPr="00191B86" w:rsidRDefault="00191B86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191B86">
              <w:rPr>
                <w:rFonts w:asciiTheme="minorHAnsi" w:hAnsiTheme="minorHAnsi" w:cstheme="minorHAnsi"/>
              </w:rPr>
              <w:t>Druhý doklad totožnosti: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F23D" w14:textId="23DB7231" w:rsidR="00191B86" w:rsidRPr="00191B86" w:rsidRDefault="00191B86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26B9F02D" w14:textId="77777777" w:rsidR="00191B86" w:rsidRPr="00191B86" w:rsidRDefault="00D81F24" w:rsidP="00191B86">
      <w:pPr>
        <w:rPr>
          <w:rFonts w:asciiTheme="minorHAnsi" w:hAnsiTheme="minorHAnsi" w:cstheme="minorHAnsi"/>
        </w:rPr>
      </w:pPr>
      <w:r w:rsidRPr="00D81F24">
        <w:rPr>
          <w:rFonts w:asciiTheme="minorHAnsi" w:hAnsiTheme="minorHAnsi" w:cstheme="minorHAnsi"/>
          <w:b/>
        </w:rPr>
        <w:br/>
        <w:t xml:space="preserve">Nájemce si pronajímá </w:t>
      </w:r>
      <w:r w:rsidR="00DC2F23">
        <w:rPr>
          <w:rFonts w:asciiTheme="minorHAnsi" w:hAnsiTheme="minorHAnsi" w:cstheme="minorHAnsi"/>
          <w:b/>
        </w:rPr>
        <w:t xml:space="preserve">od pronajímatele </w:t>
      </w:r>
      <w:r w:rsidR="00191B86" w:rsidRPr="00D81F24">
        <w:rPr>
          <w:rFonts w:asciiTheme="minorHAnsi" w:hAnsiTheme="minorHAnsi" w:cstheme="minorHAnsi"/>
          <w:b/>
        </w:rPr>
        <w:t>následující zboží</w:t>
      </w:r>
      <w:r w:rsidR="00191B86" w:rsidRPr="00191B86">
        <w:rPr>
          <w:rFonts w:asciiTheme="minorHAnsi" w:hAnsiTheme="minorHAnsi" w:cstheme="minorHAnsi"/>
        </w:rPr>
        <w:t>:</w:t>
      </w:r>
    </w:p>
    <w:tbl>
      <w:tblPr>
        <w:tblW w:w="948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70"/>
        <w:gridCol w:w="3811"/>
        <w:gridCol w:w="2410"/>
        <w:gridCol w:w="2693"/>
      </w:tblGrid>
      <w:tr w:rsidR="00D81F24" w:rsidRPr="00191B86" w14:paraId="02E81560" w14:textId="77777777" w:rsidTr="00DC2F2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FBBE6" w14:textId="77777777" w:rsidR="00D81F24" w:rsidRPr="00191B86" w:rsidRDefault="00D81F24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84052" w14:textId="77777777" w:rsidR="00D81F24" w:rsidRPr="00191B86" w:rsidRDefault="00D81F24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191B86">
              <w:rPr>
                <w:rFonts w:asciiTheme="minorHAnsi" w:hAnsiTheme="minorHAnsi" w:cstheme="minorHAnsi"/>
              </w:rPr>
              <w:t>Název zboží: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8547E" w14:textId="77777777" w:rsidR="00D81F24" w:rsidRPr="00191B86" w:rsidRDefault="00D81F24" w:rsidP="00B7057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191B86">
              <w:rPr>
                <w:rFonts w:asciiTheme="minorHAnsi" w:hAnsiTheme="minorHAnsi" w:cstheme="minorHAnsi"/>
              </w:rPr>
              <w:t>Výrobní číslo: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4349" w14:textId="77777777" w:rsidR="00D81F24" w:rsidRPr="00191B86" w:rsidRDefault="00DC2F23" w:rsidP="00B7057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zboží</w:t>
            </w:r>
            <w:r w:rsidR="00684499">
              <w:rPr>
                <w:rFonts w:asciiTheme="minorHAnsi" w:hAnsiTheme="minorHAnsi" w:cstheme="minorHAnsi"/>
              </w:rPr>
              <w:t xml:space="preserve"> bez DPH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D81F24" w:rsidRPr="00191B86" w14:paraId="0DD192BC" w14:textId="77777777" w:rsidTr="00DC2F2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8ACCA" w14:textId="77777777" w:rsidR="00D81F24" w:rsidRPr="00191B86" w:rsidRDefault="00D81F24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191B8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97B9B" w14:textId="438B8B4D" w:rsidR="00D81F24" w:rsidRPr="00191B86" w:rsidRDefault="00EB54E6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Triatlonové kolo 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7B8F4" w14:textId="6F08C1A2" w:rsidR="00D81F24" w:rsidRPr="00191B86" w:rsidRDefault="005A63B7" w:rsidP="00B7057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EB54E6">
              <w:rPr>
                <w:rFonts w:asciiTheme="minorHAnsi" w:hAnsiTheme="minorHAnsi" w:cstheme="minorHAnsi"/>
              </w:rPr>
              <w:t>…</w:t>
            </w: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6C11" w14:textId="2335D552" w:rsidR="00D81F24" w:rsidRPr="00191B86" w:rsidRDefault="0057249D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  <w:r w:rsidR="00A8027F">
              <w:rPr>
                <w:rFonts w:asciiTheme="minorHAnsi" w:hAnsiTheme="minorHAnsi" w:cstheme="minorHAnsi"/>
              </w:rPr>
              <w:t>/ks</w:t>
            </w:r>
          </w:p>
        </w:tc>
      </w:tr>
      <w:tr w:rsidR="00D81F24" w:rsidRPr="00191B86" w14:paraId="0CA491DF" w14:textId="77777777" w:rsidTr="00DC2F2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6DF82" w14:textId="77777777" w:rsidR="00D81F24" w:rsidRPr="00191B86" w:rsidRDefault="00D81F24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191B8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95453" w14:textId="3543ED0E" w:rsidR="00D81F24" w:rsidRPr="00191B86" w:rsidRDefault="00D81F24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49C50" w14:textId="36E1012E" w:rsidR="00D81F24" w:rsidRPr="00191B86" w:rsidRDefault="00D81F24" w:rsidP="00B7057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90B1" w14:textId="218336E2" w:rsidR="00D81F24" w:rsidRPr="00191B86" w:rsidRDefault="003223C9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</w:p>
        </w:tc>
      </w:tr>
    </w:tbl>
    <w:p w14:paraId="207CDB00" w14:textId="77777777" w:rsidR="005C7061" w:rsidRPr="005C7061" w:rsidRDefault="00C35600" w:rsidP="005C7061">
      <w:pPr>
        <w:rPr>
          <w:b/>
        </w:rPr>
      </w:pPr>
      <w:r>
        <w:rPr>
          <w:b/>
        </w:rPr>
        <w:br/>
      </w:r>
      <w:r w:rsidR="0030276B">
        <w:rPr>
          <w:b/>
        </w:rPr>
        <w:t xml:space="preserve">Doba nájmu, </w:t>
      </w:r>
      <w:r w:rsidR="005C7061" w:rsidRPr="005C7061">
        <w:rPr>
          <w:b/>
        </w:rPr>
        <w:t>cena nájmu</w:t>
      </w:r>
      <w:r w:rsidR="0030276B">
        <w:rPr>
          <w:b/>
        </w:rPr>
        <w:t xml:space="preserve"> a </w:t>
      </w:r>
      <w:r w:rsidR="00684499">
        <w:rPr>
          <w:b/>
        </w:rPr>
        <w:t xml:space="preserve">vratná </w:t>
      </w:r>
      <w:r w:rsidR="0030276B">
        <w:rPr>
          <w:b/>
        </w:rPr>
        <w:t>kauce</w:t>
      </w:r>
      <w:r w:rsidR="005C7061" w:rsidRPr="005C7061">
        <w:rPr>
          <w:b/>
        </w:rPr>
        <w:t>:</w:t>
      </w:r>
    </w:p>
    <w:tbl>
      <w:tblPr>
        <w:tblW w:w="95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701"/>
        <w:gridCol w:w="4273"/>
      </w:tblGrid>
      <w:tr w:rsidR="00D81F24" w:rsidRPr="00191B86" w14:paraId="1E43E022" w14:textId="77777777" w:rsidTr="00F2722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A514F" w14:textId="77777777" w:rsidR="00D81F24" w:rsidRPr="00191B86" w:rsidRDefault="00D81F24" w:rsidP="009D07F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Doba nájmu</w:t>
            </w:r>
            <w:r w:rsidR="009D07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(počet dnů nájmu)</w:t>
            </w:r>
            <w:r w:rsidR="009D07F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E3A62" w14:textId="5B6BD948" w:rsidR="00D81F24" w:rsidRPr="00191B86" w:rsidRDefault="00D81F24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B704" w14:textId="7AF76C11" w:rsidR="00D81F24" w:rsidRPr="00191B86" w:rsidRDefault="009D07F8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Od: </w:t>
            </w:r>
            <w:r w:rsidR="002955D3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="002955D3">
              <w:rPr>
                <w:rFonts w:asciiTheme="minorHAnsi" w:hAnsiTheme="minorHAnsi" w:cstheme="minorHAnsi"/>
              </w:rPr>
              <w:t xml:space="preserve">         </w:t>
            </w:r>
            <w:r w:rsidR="007519E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D81F24" w:rsidRPr="00191B86">
              <w:rPr>
                <w:rFonts w:asciiTheme="minorHAnsi" w:hAnsiTheme="minorHAnsi" w:cstheme="minorHAnsi"/>
              </w:rPr>
              <w:t>Do:</w:t>
            </w:r>
            <w:r w:rsidR="0057249D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0276B" w:rsidRPr="00191B86" w14:paraId="3CCB0630" w14:textId="77777777" w:rsidTr="00F2722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A3D5D" w14:textId="77777777" w:rsidR="0030276B" w:rsidRDefault="0030276B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nájmu: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0D76E" w14:textId="537B94A5" w:rsidR="0030276B" w:rsidRPr="00191B86" w:rsidRDefault="0030276B" w:rsidP="00F2722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44BD" w14:textId="4BD54B1F" w:rsidR="0030276B" w:rsidRPr="00191B86" w:rsidRDefault="005A1939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Uhrazeno </w:t>
            </w:r>
            <w:r w:rsidR="00B32328">
              <w:rPr>
                <w:rFonts w:asciiTheme="minorHAnsi" w:hAnsiTheme="minorHAnsi" w:cstheme="minorHAnsi"/>
              </w:rPr>
              <w:t>př</w:t>
            </w:r>
            <w:r w:rsidR="009C5BAD">
              <w:rPr>
                <w:rFonts w:asciiTheme="minorHAnsi" w:hAnsiTheme="minorHAnsi" w:cstheme="minorHAnsi"/>
              </w:rPr>
              <w:t>edem</w:t>
            </w:r>
            <w:r w:rsidR="00755745">
              <w:rPr>
                <w:rFonts w:asciiTheme="minorHAnsi" w:hAnsiTheme="minorHAnsi" w:cstheme="minorHAnsi"/>
              </w:rPr>
              <w:t xml:space="preserve"> fakturou</w:t>
            </w:r>
          </w:p>
        </w:tc>
      </w:tr>
      <w:tr w:rsidR="0030276B" w:rsidRPr="00191B86" w14:paraId="3EE8E235" w14:textId="77777777" w:rsidTr="00F2722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93F45" w14:textId="42DDFFB8" w:rsidR="0030276B" w:rsidRDefault="00522A10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Vratná </w:t>
            </w:r>
            <w:proofErr w:type="gramStart"/>
            <w:r>
              <w:rPr>
                <w:rFonts w:asciiTheme="minorHAnsi" w:hAnsiTheme="minorHAnsi" w:cstheme="minorHAnsi"/>
              </w:rPr>
              <w:t>k</w:t>
            </w:r>
            <w:r w:rsidR="0030276B">
              <w:rPr>
                <w:rFonts w:asciiTheme="minorHAnsi" w:hAnsiTheme="minorHAnsi" w:cstheme="minorHAnsi"/>
              </w:rPr>
              <w:t>auce :</w:t>
            </w:r>
            <w:proofErr w:type="gramEnd"/>
            <w:r w:rsidR="002007A1">
              <w:rPr>
                <w:rFonts w:asciiTheme="minorHAnsi" w:hAnsiTheme="minorHAnsi" w:cstheme="minorHAnsi"/>
              </w:rPr>
              <w:t xml:space="preserve">  </w:t>
            </w:r>
            <w:r w:rsidR="00B73EB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D201F" w14:textId="586B40CD" w:rsidR="0030276B" w:rsidRPr="00191B86" w:rsidRDefault="009C5BAD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</w:t>
            </w:r>
            <w:r w:rsidR="00492D81">
              <w:rPr>
                <w:rFonts w:asciiTheme="minorHAnsi" w:hAnsiTheme="minorHAnsi" w:cstheme="minorHAnsi"/>
              </w:rPr>
              <w:t>0.000,-</w:t>
            </w:r>
            <w:proofErr w:type="gram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07DF" w14:textId="5D04F25F" w:rsidR="0030276B" w:rsidRPr="00191B86" w:rsidRDefault="000E47B4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Hotovost uhra</w:t>
            </w:r>
            <w:r w:rsidR="00BC0127">
              <w:rPr>
                <w:rFonts w:asciiTheme="minorHAnsi" w:hAnsiTheme="minorHAnsi" w:cstheme="minorHAnsi"/>
              </w:rPr>
              <w:t>z</w:t>
            </w:r>
            <w:r>
              <w:rPr>
                <w:rFonts w:asciiTheme="minorHAnsi" w:hAnsiTheme="minorHAnsi" w:cstheme="minorHAnsi"/>
              </w:rPr>
              <w:t>ena při převzetí</w:t>
            </w:r>
          </w:p>
        </w:tc>
      </w:tr>
    </w:tbl>
    <w:p w14:paraId="073AF030" w14:textId="123FD5FC" w:rsidR="00191B86" w:rsidRPr="00191B86" w:rsidRDefault="00057BD5" w:rsidP="00191B86">
      <w:pPr>
        <w:spacing w:after="0"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</w:t>
      </w:r>
      <w:r w:rsidR="000E47B4">
        <w:rPr>
          <w:rFonts w:asciiTheme="minorHAnsi" w:hAnsiTheme="minorHAnsi" w:cstheme="minorHAnsi"/>
        </w:rPr>
        <w:t xml:space="preserve"> </w:t>
      </w:r>
    </w:p>
    <w:p w14:paraId="7B1D083F" w14:textId="77777777" w:rsidR="00191B86" w:rsidRDefault="00DC2F23" w:rsidP="00191B86">
      <w:pPr>
        <w:spacing w:after="0" w:line="100" w:lineRule="atLeast"/>
        <w:rPr>
          <w:rFonts w:asciiTheme="minorHAnsi" w:hAnsiTheme="minorHAnsi" w:cstheme="minorHAnsi"/>
          <w:b/>
        </w:rPr>
      </w:pPr>
      <w:r w:rsidRPr="00DC2F23">
        <w:rPr>
          <w:rFonts w:asciiTheme="minorHAnsi" w:hAnsiTheme="minorHAnsi" w:cstheme="minorHAnsi"/>
          <w:b/>
        </w:rPr>
        <w:t>Převzetí zboží</w:t>
      </w:r>
      <w:r w:rsidR="00C35600">
        <w:rPr>
          <w:rFonts w:asciiTheme="minorHAnsi" w:hAnsiTheme="minorHAnsi" w:cstheme="minorHAnsi"/>
          <w:b/>
        </w:rPr>
        <w:t xml:space="preserve"> </w:t>
      </w:r>
    </w:p>
    <w:p w14:paraId="23D25C8A" w14:textId="77777777" w:rsidR="005C7061" w:rsidRDefault="005C7061" w:rsidP="00191B86">
      <w:pPr>
        <w:spacing w:after="0" w:line="100" w:lineRule="atLeast"/>
        <w:rPr>
          <w:rFonts w:asciiTheme="minorHAnsi" w:hAnsiTheme="minorHAnsi" w:cstheme="minorHAnsi"/>
          <w:b/>
        </w:rPr>
      </w:pPr>
    </w:p>
    <w:tbl>
      <w:tblPr>
        <w:tblW w:w="948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255"/>
        <w:gridCol w:w="2409"/>
        <w:gridCol w:w="78"/>
        <w:gridCol w:w="2332"/>
        <w:gridCol w:w="39"/>
        <w:gridCol w:w="2371"/>
      </w:tblGrid>
      <w:tr w:rsidR="00547C6A" w:rsidRPr="00191B86" w14:paraId="6E2B103B" w14:textId="77777777" w:rsidTr="00547C6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4D327" w14:textId="77777777" w:rsidR="00547C6A" w:rsidRDefault="00547C6A" w:rsidP="00DC2F23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61C5" w14:textId="00F9B414" w:rsidR="00547C6A" w:rsidRPr="00191B86" w:rsidRDefault="00547C6A" w:rsidP="002955D3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C444" w14:textId="77777777" w:rsidR="00547C6A" w:rsidRPr="00191B86" w:rsidRDefault="00547C6A" w:rsidP="00547C6A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Místo (prodejna):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4EBB" w14:textId="77E96B4B" w:rsidR="00547C6A" w:rsidRPr="00191B86" w:rsidRDefault="00823851" w:rsidP="00B7057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Triexpert Holešovice</w:t>
            </w:r>
          </w:p>
        </w:tc>
      </w:tr>
      <w:tr w:rsidR="00DC2F23" w:rsidRPr="00191B86" w14:paraId="34CC8915" w14:textId="77777777" w:rsidTr="0030276B">
        <w:trPr>
          <w:trHeight w:val="701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A9F66" w14:textId="77777777" w:rsidR="00F27228" w:rsidRDefault="00F27228" w:rsidP="00DC2F23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961B82F" w14:textId="77777777" w:rsidR="00DC2F23" w:rsidRPr="00191B86" w:rsidRDefault="005C7061" w:rsidP="00DC2F23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Závady při převzetí</w:t>
            </w:r>
            <w:r w:rsidR="0094348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E2C0" w14:textId="77777777" w:rsidR="00DC2F23" w:rsidRDefault="00DC2F23" w:rsidP="00B7057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  <w:p w14:paraId="689EF291" w14:textId="4E10762A" w:rsidR="005C7061" w:rsidRPr="00191B86" w:rsidRDefault="005C7061" w:rsidP="00AF1B07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2F23" w:rsidRPr="00191B86" w14:paraId="0AAFD899" w14:textId="77777777" w:rsidTr="005C7061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3AD64" w14:textId="77777777" w:rsidR="0030276B" w:rsidRDefault="005C7061" w:rsidP="0030276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Zboží p</w:t>
            </w:r>
            <w:r w:rsidR="00DC2F23">
              <w:rPr>
                <w:rFonts w:asciiTheme="minorHAnsi" w:hAnsiTheme="minorHAnsi" w:cstheme="minorHAnsi"/>
              </w:rPr>
              <w:t xml:space="preserve">řevzal </w:t>
            </w:r>
          </w:p>
          <w:p w14:paraId="790FA918" w14:textId="77777777" w:rsidR="00DC2F23" w:rsidRPr="0030276B" w:rsidRDefault="0030276B" w:rsidP="0030276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30276B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DC2F23" w:rsidRPr="0030276B">
              <w:rPr>
                <w:rFonts w:asciiTheme="minorHAnsi" w:hAnsiTheme="minorHAnsi" w:cstheme="minorHAnsi"/>
                <w:b/>
              </w:rPr>
              <w:t>nájemce</w:t>
            </w:r>
            <w:r w:rsidR="00DC2F23" w:rsidRPr="0030276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700C4" w14:textId="067E05F6" w:rsidR="00DC2F23" w:rsidRPr="00191B86" w:rsidRDefault="00DC2F23" w:rsidP="00DC2F23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55392" w14:textId="77777777" w:rsidR="0030276B" w:rsidRDefault="005C7061" w:rsidP="0030276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Zboží předal </w:t>
            </w:r>
          </w:p>
          <w:p w14:paraId="4DA3BEE3" w14:textId="77777777" w:rsidR="00DC2F23" w:rsidRPr="00191B86" w:rsidRDefault="00DC2F23" w:rsidP="0030276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5C7061">
              <w:rPr>
                <w:rFonts w:asciiTheme="minorHAnsi" w:hAnsiTheme="minorHAnsi" w:cstheme="minorHAnsi"/>
                <w:b/>
              </w:rPr>
              <w:t>pronajímatel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E2CF" w14:textId="2BB765AB" w:rsidR="00DC2F23" w:rsidRPr="00191B86" w:rsidRDefault="00DC2F23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DC2F23" w:rsidRPr="00191B86" w14:paraId="31B63586" w14:textId="77777777" w:rsidTr="005C7061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51E4E" w14:textId="77777777" w:rsidR="00F27228" w:rsidRDefault="00F27228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0385D12" w14:textId="77777777" w:rsidR="00F27228" w:rsidRPr="00191B86" w:rsidRDefault="00D6269C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gramStart"/>
            <w:r w:rsidRPr="00F27228">
              <w:rPr>
                <w:rFonts w:asciiTheme="minorHAnsi" w:hAnsiTheme="minorHAnsi" w:cstheme="minorHAnsi"/>
                <w:b/>
              </w:rPr>
              <w:t>Podpis</w:t>
            </w:r>
            <w:r w:rsidR="00DC2F23">
              <w:rPr>
                <w:rFonts w:asciiTheme="minorHAnsi" w:hAnsiTheme="minorHAnsi" w:cstheme="minorHAnsi"/>
              </w:rPr>
              <w:t xml:space="preserve">  -</w:t>
            </w:r>
            <w:proofErr w:type="gramEnd"/>
            <w:r w:rsidR="00DC2F23">
              <w:rPr>
                <w:rFonts w:asciiTheme="minorHAnsi" w:hAnsiTheme="minorHAnsi" w:cstheme="minorHAnsi"/>
              </w:rPr>
              <w:t xml:space="preserve"> nájemce: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74100" w14:textId="77777777" w:rsidR="005C7061" w:rsidRPr="00191B86" w:rsidRDefault="005C7061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55F17" w14:textId="77777777" w:rsidR="005C7061" w:rsidRDefault="005C7061" w:rsidP="00DC2F23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6FDB0C6" w14:textId="77777777" w:rsidR="00DC2F23" w:rsidRPr="00191B86" w:rsidRDefault="00DC2F23" w:rsidP="00DC2F23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gramStart"/>
            <w:r w:rsidRPr="00F27228">
              <w:rPr>
                <w:rFonts w:asciiTheme="minorHAnsi" w:hAnsiTheme="minorHAnsi" w:cstheme="minorHAnsi"/>
                <w:b/>
              </w:rPr>
              <w:t xml:space="preserve">Podpis </w:t>
            </w:r>
            <w:r w:rsidR="00D6269C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pronajímatel</w:t>
            </w:r>
            <w:proofErr w:type="gram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7757" w14:textId="77777777" w:rsidR="00DC2F23" w:rsidRPr="00191B86" w:rsidRDefault="00DC2F23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36302541" w14:textId="6DAB081C" w:rsidR="00F27228" w:rsidRPr="00F27228" w:rsidRDefault="00F27228" w:rsidP="00F27228">
      <w:pPr>
        <w:pStyle w:val="Nadpis2"/>
        <w:rPr>
          <w:color w:val="auto"/>
        </w:rPr>
      </w:pPr>
      <w:r w:rsidRPr="00F27228">
        <w:rPr>
          <w:color w:val="auto"/>
        </w:rPr>
        <w:t>------------------------------------------------------------------------------------------------------</w:t>
      </w:r>
      <w:r w:rsidR="000C1DA5">
        <w:rPr>
          <w:color w:val="auto"/>
        </w:rPr>
        <w:t>----</w:t>
      </w:r>
    </w:p>
    <w:p w14:paraId="701204B4" w14:textId="77777777" w:rsidR="0094348B" w:rsidRPr="00F27228" w:rsidRDefault="0094348B" w:rsidP="0094348B">
      <w:pPr>
        <w:spacing w:line="100" w:lineRule="atLeast"/>
        <w:rPr>
          <w:rFonts w:asciiTheme="minorHAnsi" w:hAnsiTheme="minorHAnsi" w:cstheme="minorHAnsi"/>
          <w:b/>
        </w:rPr>
      </w:pPr>
      <w:r w:rsidRPr="00F27228">
        <w:rPr>
          <w:rFonts w:asciiTheme="minorHAnsi" w:hAnsiTheme="minorHAnsi" w:cstheme="minorHAnsi"/>
          <w:b/>
        </w:rPr>
        <w:t xml:space="preserve">Vrácení zboží </w:t>
      </w:r>
      <w:r w:rsidR="00684499">
        <w:rPr>
          <w:rFonts w:asciiTheme="minorHAnsi" w:hAnsiTheme="minorHAnsi" w:cstheme="minorHAnsi"/>
          <w:b/>
        </w:rPr>
        <w:t>a vratná kauce</w:t>
      </w:r>
    </w:p>
    <w:tbl>
      <w:tblPr>
        <w:tblW w:w="948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255"/>
        <w:gridCol w:w="2409"/>
        <w:gridCol w:w="78"/>
        <w:gridCol w:w="2332"/>
        <w:gridCol w:w="39"/>
        <w:gridCol w:w="2371"/>
      </w:tblGrid>
      <w:tr w:rsidR="00547C6A" w:rsidRPr="00191B86" w14:paraId="596850F6" w14:textId="77777777" w:rsidTr="00547C6A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B6246" w14:textId="77777777" w:rsidR="00547C6A" w:rsidRDefault="00547C6A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256C" w14:textId="77777777" w:rsidR="00547C6A" w:rsidRPr="00191B86" w:rsidRDefault="00547C6A" w:rsidP="00B7057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5BCD" w14:textId="77777777" w:rsidR="00547C6A" w:rsidRPr="00191B86" w:rsidRDefault="00547C6A" w:rsidP="00547C6A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Místo (prodejna):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0D3" w14:textId="77777777" w:rsidR="00547C6A" w:rsidRPr="00191B86" w:rsidRDefault="00547C6A" w:rsidP="00B7057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348B" w:rsidRPr="00191B86" w14:paraId="438587E3" w14:textId="77777777" w:rsidTr="00B7057B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6E40F" w14:textId="77777777" w:rsidR="00F27228" w:rsidRDefault="00F27228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4797BC23" w14:textId="77777777" w:rsidR="0094348B" w:rsidRPr="00191B86" w:rsidRDefault="0094348B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Závady při vrácení: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5665" w14:textId="77777777" w:rsidR="0094348B" w:rsidRDefault="0094348B" w:rsidP="00B7057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  <w:p w14:paraId="1E1425B4" w14:textId="77777777" w:rsidR="0094348B" w:rsidRDefault="0094348B" w:rsidP="00B7057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  <w:p w14:paraId="05F72909" w14:textId="77777777" w:rsidR="0094348B" w:rsidRDefault="0094348B" w:rsidP="00B7057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  <w:p w14:paraId="75EDEC0C" w14:textId="77777777" w:rsidR="0094348B" w:rsidRPr="00191B86" w:rsidRDefault="0094348B" w:rsidP="00B7057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348B" w:rsidRPr="00191B86" w14:paraId="305B4AAE" w14:textId="77777777" w:rsidTr="00B7057B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AEF4C" w14:textId="77777777" w:rsidR="0094348B" w:rsidRPr="00191B86" w:rsidRDefault="0094348B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Zboží vrátil</w:t>
            </w:r>
            <w:r w:rsidR="00BD7445">
              <w:rPr>
                <w:rFonts w:asciiTheme="minorHAnsi" w:hAnsiTheme="minorHAnsi" w:cstheme="minorHAnsi"/>
              </w:rPr>
              <w:t xml:space="preserve"> a kauci </w:t>
            </w:r>
            <w:proofErr w:type="gramStart"/>
            <w:r w:rsidR="00BD7445">
              <w:rPr>
                <w:rFonts w:asciiTheme="minorHAnsi" w:hAnsiTheme="minorHAnsi" w:cstheme="minorHAnsi"/>
              </w:rPr>
              <w:t>přijal</w:t>
            </w:r>
            <w:r w:rsidR="00C3560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5C7061">
              <w:rPr>
                <w:rFonts w:asciiTheme="minorHAnsi" w:hAnsiTheme="minorHAnsi" w:cstheme="minorHAnsi"/>
                <w:b/>
              </w:rPr>
              <w:t>nájemce</w:t>
            </w:r>
            <w:proofErr w:type="gram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B1CA9" w14:textId="77777777" w:rsidR="0094348B" w:rsidRPr="00191B86" w:rsidRDefault="0094348B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76886" w14:textId="77777777" w:rsidR="0094348B" w:rsidRPr="00191B86" w:rsidRDefault="0094348B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Zboží přijal</w:t>
            </w:r>
            <w:r w:rsidR="00BD7445">
              <w:rPr>
                <w:rFonts w:asciiTheme="minorHAnsi" w:hAnsiTheme="minorHAnsi" w:cstheme="minorHAnsi"/>
              </w:rPr>
              <w:t xml:space="preserve"> a kauci </w:t>
            </w:r>
            <w:proofErr w:type="gramStart"/>
            <w:r w:rsidR="00BD7445">
              <w:rPr>
                <w:rFonts w:asciiTheme="minorHAnsi" w:hAnsiTheme="minorHAnsi" w:cstheme="minorHAnsi"/>
              </w:rPr>
              <w:t>vydal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5C7061">
              <w:rPr>
                <w:rFonts w:asciiTheme="minorHAnsi" w:hAnsiTheme="minorHAnsi" w:cstheme="minorHAnsi"/>
                <w:b/>
              </w:rPr>
              <w:t>pronajímatel</w:t>
            </w:r>
            <w:proofErr w:type="gram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8A17" w14:textId="77777777" w:rsidR="0094348B" w:rsidRPr="00191B86" w:rsidRDefault="0094348B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F27228" w:rsidRPr="00191B86" w14:paraId="286B77F5" w14:textId="77777777" w:rsidTr="00324B5C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CC323" w14:textId="77777777" w:rsidR="00F27228" w:rsidRDefault="00F27228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0E6EBF5" w14:textId="77777777" w:rsidR="00F27228" w:rsidRDefault="008D6ED8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Vratná k</w:t>
            </w:r>
            <w:r w:rsidR="00F27228">
              <w:rPr>
                <w:rFonts w:asciiTheme="minorHAnsi" w:hAnsiTheme="minorHAnsi" w:cstheme="minorHAnsi"/>
              </w:rPr>
              <w:t>auce: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6F277" w14:textId="77777777" w:rsidR="00F27228" w:rsidRDefault="00F27228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DC09E9E" w14:textId="44290C48" w:rsidR="00F27228" w:rsidRDefault="00F27228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proofErr w:type="gramStart"/>
            <w:r w:rsidR="009C5BAD">
              <w:rPr>
                <w:rFonts w:asciiTheme="minorHAnsi" w:hAnsiTheme="minorHAnsi" w:cstheme="minorHAnsi"/>
              </w:rPr>
              <w:t>1</w:t>
            </w:r>
            <w:r w:rsidR="00BE2263">
              <w:rPr>
                <w:rFonts w:asciiTheme="minorHAnsi" w:hAnsiTheme="minorHAnsi" w:cstheme="minorHAnsi"/>
              </w:rPr>
              <w:t>0</w:t>
            </w:r>
            <w:r w:rsidR="0007546B">
              <w:rPr>
                <w:rFonts w:asciiTheme="minorHAnsi" w:hAnsiTheme="minorHAnsi" w:cstheme="minorHAnsi"/>
              </w:rPr>
              <w:t>.000</w:t>
            </w:r>
            <w:r>
              <w:rPr>
                <w:rFonts w:asciiTheme="minorHAnsi" w:hAnsiTheme="minorHAnsi" w:cstheme="minorHAnsi"/>
              </w:rPr>
              <w:t>,-</w:t>
            </w:r>
            <w:proofErr w:type="gramEnd"/>
            <w:r w:rsidR="0007546B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CFA4" w14:textId="77777777" w:rsidR="00F27228" w:rsidRDefault="00F27228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1D7A1EA" w14:textId="77777777" w:rsidR="00F27228" w:rsidRPr="00191B86" w:rsidRDefault="00F27228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Vrácena pronajímatelem při přijetí zboží zpět </w:t>
            </w:r>
          </w:p>
        </w:tc>
      </w:tr>
      <w:tr w:rsidR="0094348B" w:rsidRPr="00191B86" w14:paraId="50AC2A6E" w14:textId="77777777" w:rsidTr="00B7057B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5C5B3" w14:textId="77777777" w:rsidR="0094348B" w:rsidRDefault="0094348B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32DE39BF" w14:textId="77777777" w:rsidR="00F27228" w:rsidRPr="00191B86" w:rsidRDefault="0094348B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F27228">
              <w:rPr>
                <w:rFonts w:asciiTheme="minorHAnsi" w:hAnsiTheme="minorHAnsi" w:cstheme="minorHAnsi"/>
                <w:b/>
              </w:rPr>
              <w:t xml:space="preserve">Podpis </w:t>
            </w:r>
            <w:r>
              <w:rPr>
                <w:rFonts w:asciiTheme="minorHAnsi" w:hAnsiTheme="minorHAnsi" w:cstheme="minorHAnsi"/>
              </w:rPr>
              <w:t xml:space="preserve">  - nájemce: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A2670" w14:textId="77777777" w:rsidR="0094348B" w:rsidRDefault="0094348B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7814632" w14:textId="77777777" w:rsidR="0094348B" w:rsidRPr="00191B86" w:rsidRDefault="0094348B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EA5C9" w14:textId="77777777" w:rsidR="0094348B" w:rsidRDefault="0094348B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0DADDA6" w14:textId="77777777" w:rsidR="0094348B" w:rsidRPr="00191B86" w:rsidRDefault="0094348B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F27228">
              <w:rPr>
                <w:rFonts w:asciiTheme="minorHAnsi" w:hAnsiTheme="minorHAnsi" w:cstheme="minorHAnsi"/>
                <w:b/>
              </w:rPr>
              <w:t>Podpis –</w:t>
            </w:r>
            <w:r>
              <w:rPr>
                <w:rFonts w:asciiTheme="minorHAnsi" w:hAnsiTheme="minorHAnsi" w:cstheme="minorHAnsi"/>
              </w:rPr>
              <w:t xml:space="preserve"> pronajímatel: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E3AD" w14:textId="77777777" w:rsidR="0094348B" w:rsidRPr="00191B86" w:rsidRDefault="0094348B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77E49BD8" w14:textId="77777777" w:rsidR="006C5F00" w:rsidRDefault="006C5F00" w:rsidP="00F47E96">
      <w:pPr>
        <w:spacing w:after="0" w:line="100" w:lineRule="atLeast"/>
        <w:rPr>
          <w:rFonts w:asciiTheme="minorHAnsi" w:hAnsiTheme="minorHAnsi" w:cstheme="minorHAnsi"/>
          <w:b/>
        </w:rPr>
      </w:pPr>
    </w:p>
    <w:p w14:paraId="183B9E2A" w14:textId="77777777" w:rsidR="006C5F00" w:rsidRDefault="006C5F00" w:rsidP="00F47E96">
      <w:pPr>
        <w:spacing w:after="0" w:line="100" w:lineRule="atLeast"/>
        <w:rPr>
          <w:rFonts w:asciiTheme="minorHAnsi" w:hAnsiTheme="minorHAnsi" w:cstheme="minorHAnsi"/>
          <w:b/>
        </w:rPr>
      </w:pPr>
    </w:p>
    <w:p w14:paraId="422F6BED" w14:textId="77777777" w:rsidR="006C5F00" w:rsidRDefault="006C5F00" w:rsidP="00F47E96">
      <w:pPr>
        <w:spacing w:after="0" w:line="100" w:lineRule="atLeast"/>
        <w:rPr>
          <w:rFonts w:asciiTheme="minorHAnsi" w:hAnsiTheme="minorHAnsi" w:cstheme="minorHAnsi"/>
          <w:b/>
        </w:rPr>
      </w:pPr>
    </w:p>
    <w:p w14:paraId="6A37B2FE" w14:textId="75DAAA97" w:rsidR="00885656" w:rsidRDefault="00885656" w:rsidP="00885656">
      <w:pPr>
        <w:tabs>
          <w:tab w:val="left" w:pos="3645"/>
        </w:tabs>
        <w:suppressAutoHyphens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791525FC" w14:textId="77777777" w:rsidR="00C7725E" w:rsidRPr="00097725" w:rsidRDefault="00684499" w:rsidP="00F47E96">
      <w:pPr>
        <w:spacing w:after="0" w:line="100" w:lineRule="atLeast"/>
        <w:rPr>
          <w:rFonts w:asciiTheme="minorHAnsi" w:hAnsiTheme="minorHAnsi" w:cstheme="minorHAnsi"/>
          <w:b/>
          <w:sz w:val="20"/>
          <w:szCs w:val="20"/>
        </w:rPr>
      </w:pPr>
      <w:r w:rsidRPr="00097725">
        <w:rPr>
          <w:rFonts w:asciiTheme="minorHAnsi" w:hAnsiTheme="minorHAnsi" w:cstheme="minorHAnsi"/>
          <w:b/>
          <w:sz w:val="20"/>
          <w:szCs w:val="20"/>
        </w:rPr>
        <w:lastRenderedPageBreak/>
        <w:t xml:space="preserve">Smluvní podmínky nájmu zboží </w:t>
      </w:r>
    </w:p>
    <w:p w14:paraId="3B5F26BD" w14:textId="71AFB6F7" w:rsidR="0030276B" w:rsidRPr="00097725" w:rsidRDefault="00684499" w:rsidP="00684499">
      <w:pPr>
        <w:pStyle w:val="Odstavecseseznamem"/>
        <w:numPr>
          <w:ilvl w:val="0"/>
          <w:numId w:val="5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97725">
        <w:rPr>
          <w:rFonts w:asciiTheme="minorHAnsi" w:hAnsiTheme="minorHAnsi" w:cstheme="minorHAnsi"/>
          <w:sz w:val="20"/>
          <w:szCs w:val="20"/>
        </w:rPr>
        <w:t xml:space="preserve">Nájemce a pronajímatel uvedení v záhlaví </w:t>
      </w:r>
      <w:r w:rsidR="007204F1" w:rsidRPr="00097725">
        <w:rPr>
          <w:rFonts w:asciiTheme="minorHAnsi" w:hAnsiTheme="minorHAnsi" w:cstheme="minorHAnsi"/>
          <w:sz w:val="20"/>
          <w:szCs w:val="20"/>
        </w:rPr>
        <w:t xml:space="preserve">smlouvy (dále jen </w:t>
      </w:r>
      <w:r w:rsidRPr="00097725">
        <w:rPr>
          <w:rFonts w:asciiTheme="minorHAnsi" w:hAnsiTheme="minorHAnsi" w:cstheme="minorHAnsi"/>
          <w:sz w:val="20"/>
          <w:szCs w:val="20"/>
        </w:rPr>
        <w:t>„nájemce“ a „pronajímatel</w:t>
      </w:r>
      <w:r w:rsidR="005D645F" w:rsidRPr="00097725">
        <w:rPr>
          <w:rFonts w:asciiTheme="minorHAnsi" w:hAnsiTheme="minorHAnsi" w:cstheme="minorHAnsi"/>
          <w:sz w:val="20"/>
          <w:szCs w:val="20"/>
        </w:rPr>
        <w:t>“)</w:t>
      </w:r>
      <w:r w:rsidRPr="00097725">
        <w:rPr>
          <w:rFonts w:asciiTheme="minorHAnsi" w:hAnsiTheme="minorHAnsi" w:cstheme="minorHAnsi"/>
          <w:sz w:val="20"/>
          <w:szCs w:val="20"/>
        </w:rPr>
        <w:t xml:space="preserve"> uzavírají </w:t>
      </w:r>
      <w:r w:rsidR="0079171D" w:rsidRPr="00097725">
        <w:rPr>
          <w:rFonts w:asciiTheme="minorHAnsi" w:hAnsiTheme="minorHAnsi" w:cstheme="minorHAnsi"/>
          <w:sz w:val="20"/>
          <w:szCs w:val="20"/>
        </w:rPr>
        <w:t xml:space="preserve">tuto </w:t>
      </w:r>
      <w:r w:rsidRPr="00097725">
        <w:rPr>
          <w:rFonts w:asciiTheme="minorHAnsi" w:hAnsiTheme="minorHAnsi" w:cstheme="minorHAnsi"/>
          <w:sz w:val="20"/>
          <w:szCs w:val="20"/>
        </w:rPr>
        <w:t>nájemní smlouvu dle ustanovení § 2201 a násl. Občanského zákoníku.</w:t>
      </w:r>
      <w:r w:rsidR="00885656">
        <w:rPr>
          <w:rFonts w:asciiTheme="minorHAnsi" w:hAnsiTheme="minorHAnsi" w:cstheme="minorHAnsi"/>
          <w:sz w:val="20"/>
          <w:szCs w:val="20"/>
        </w:rPr>
        <w:t xml:space="preserve"> </w:t>
      </w:r>
      <w:r w:rsidR="000C1DA5">
        <w:rPr>
          <w:rFonts w:asciiTheme="minorHAnsi" w:hAnsiTheme="minorHAnsi" w:cstheme="minorHAnsi"/>
          <w:sz w:val="20"/>
          <w:szCs w:val="20"/>
        </w:rPr>
        <w:t>Obsah smlouvy je uveden na lícové straně tohoto dokumentu, další smluvní podmínky na této rubové straně.</w:t>
      </w:r>
    </w:p>
    <w:p w14:paraId="4C5DF39B" w14:textId="77777777" w:rsidR="0094348B" w:rsidRPr="00097725" w:rsidRDefault="007519E1" w:rsidP="00191B86">
      <w:pPr>
        <w:pStyle w:val="Odstavecseseznamem"/>
        <w:numPr>
          <w:ilvl w:val="0"/>
          <w:numId w:val="5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97725">
        <w:rPr>
          <w:rFonts w:asciiTheme="minorHAnsi" w:hAnsiTheme="minorHAnsi" w:cstheme="minorHAnsi"/>
          <w:sz w:val="20"/>
          <w:szCs w:val="20"/>
        </w:rPr>
        <w:t xml:space="preserve">Pronajímatel se </w:t>
      </w:r>
      <w:r w:rsidR="00684499" w:rsidRPr="00097725">
        <w:rPr>
          <w:rFonts w:asciiTheme="minorHAnsi" w:hAnsiTheme="minorHAnsi" w:cstheme="minorHAnsi"/>
          <w:sz w:val="20"/>
          <w:szCs w:val="20"/>
        </w:rPr>
        <w:t xml:space="preserve">zavazuje přenechat nájemci shora citované zboží </w:t>
      </w:r>
      <w:r w:rsidR="007204F1" w:rsidRPr="00097725">
        <w:rPr>
          <w:rFonts w:asciiTheme="minorHAnsi" w:hAnsiTheme="minorHAnsi" w:cstheme="minorHAnsi"/>
          <w:sz w:val="20"/>
          <w:szCs w:val="20"/>
        </w:rPr>
        <w:t xml:space="preserve">(dále jen „zboží“) </w:t>
      </w:r>
      <w:r w:rsidR="00684499" w:rsidRPr="00097725">
        <w:rPr>
          <w:rFonts w:asciiTheme="minorHAnsi" w:hAnsiTheme="minorHAnsi" w:cstheme="minorHAnsi"/>
          <w:sz w:val="20"/>
          <w:szCs w:val="20"/>
        </w:rPr>
        <w:t xml:space="preserve">k dočasnému užívání </w:t>
      </w:r>
      <w:r w:rsidR="007204F1" w:rsidRPr="00097725">
        <w:rPr>
          <w:rFonts w:asciiTheme="minorHAnsi" w:hAnsiTheme="minorHAnsi" w:cstheme="minorHAnsi"/>
          <w:sz w:val="20"/>
          <w:szCs w:val="20"/>
        </w:rPr>
        <w:t xml:space="preserve">(dále jen </w:t>
      </w:r>
      <w:r w:rsidRPr="00097725">
        <w:rPr>
          <w:rFonts w:asciiTheme="minorHAnsi" w:hAnsiTheme="minorHAnsi" w:cstheme="minorHAnsi"/>
          <w:sz w:val="20"/>
          <w:szCs w:val="20"/>
        </w:rPr>
        <w:t xml:space="preserve">„doba nájmu“) </w:t>
      </w:r>
      <w:r w:rsidR="00684499" w:rsidRPr="00097725">
        <w:rPr>
          <w:rFonts w:asciiTheme="minorHAnsi" w:hAnsiTheme="minorHAnsi" w:cstheme="minorHAnsi"/>
          <w:sz w:val="20"/>
          <w:szCs w:val="20"/>
        </w:rPr>
        <w:t>a nájemce se zavazuje uhradit za to pronajímateli smluvené nájemné</w:t>
      </w:r>
      <w:r w:rsidRPr="00097725">
        <w:rPr>
          <w:rFonts w:asciiTheme="minorHAnsi" w:hAnsiTheme="minorHAnsi" w:cstheme="minorHAnsi"/>
          <w:sz w:val="20"/>
          <w:szCs w:val="20"/>
        </w:rPr>
        <w:t xml:space="preserve"> (</w:t>
      </w:r>
      <w:r w:rsidR="007204F1" w:rsidRPr="00097725">
        <w:rPr>
          <w:rFonts w:asciiTheme="minorHAnsi" w:hAnsiTheme="minorHAnsi" w:cstheme="minorHAnsi"/>
          <w:sz w:val="20"/>
          <w:szCs w:val="20"/>
        </w:rPr>
        <w:t xml:space="preserve">dále jen </w:t>
      </w:r>
      <w:r w:rsidRPr="00097725">
        <w:rPr>
          <w:rFonts w:asciiTheme="minorHAnsi" w:hAnsiTheme="minorHAnsi" w:cstheme="minorHAnsi"/>
          <w:sz w:val="20"/>
          <w:szCs w:val="20"/>
        </w:rPr>
        <w:t>„cena nájmu“)</w:t>
      </w:r>
      <w:r w:rsidR="00684499" w:rsidRPr="00097725">
        <w:rPr>
          <w:rFonts w:asciiTheme="minorHAnsi" w:hAnsiTheme="minorHAnsi" w:cstheme="minorHAnsi"/>
          <w:sz w:val="20"/>
          <w:szCs w:val="20"/>
        </w:rPr>
        <w:t>.</w:t>
      </w:r>
    </w:p>
    <w:p w14:paraId="722B8D4D" w14:textId="29CC33BB" w:rsidR="005D645F" w:rsidRPr="00097725" w:rsidRDefault="002E2023" w:rsidP="005D645F">
      <w:pPr>
        <w:pStyle w:val="Odstavecseseznamem"/>
        <w:numPr>
          <w:ilvl w:val="0"/>
          <w:numId w:val="5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</w:t>
      </w:r>
      <w:r w:rsidR="005D645F" w:rsidRPr="00097725">
        <w:rPr>
          <w:rFonts w:asciiTheme="minorHAnsi" w:hAnsiTheme="minorHAnsi" w:cstheme="minorHAnsi"/>
          <w:b/>
          <w:sz w:val="20"/>
          <w:szCs w:val="20"/>
        </w:rPr>
        <w:t>ovinnosti nájemce</w:t>
      </w:r>
      <w:r w:rsidR="005D645F" w:rsidRPr="00097725">
        <w:rPr>
          <w:rFonts w:asciiTheme="minorHAnsi" w:hAnsiTheme="minorHAnsi" w:cstheme="minorHAnsi"/>
          <w:sz w:val="20"/>
          <w:szCs w:val="20"/>
        </w:rPr>
        <w:t>:</w:t>
      </w:r>
    </w:p>
    <w:p w14:paraId="3269EC71" w14:textId="13FD1954" w:rsidR="00885656" w:rsidRDefault="00885656" w:rsidP="006707BE">
      <w:pPr>
        <w:pStyle w:val="Odstavecseseznamem"/>
        <w:numPr>
          <w:ilvl w:val="0"/>
          <w:numId w:val="6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důkladně prohlédnout zboží a vyzkoušet jej při převzetí od pronajímatele a případné závady sepsat (viz výše);</w:t>
      </w:r>
    </w:p>
    <w:p w14:paraId="0BD8C9D9" w14:textId="43AF263A" w:rsidR="00A371C8" w:rsidRDefault="00041FB4" w:rsidP="006707BE">
      <w:pPr>
        <w:pStyle w:val="Odstavecseseznamem"/>
        <w:numPr>
          <w:ilvl w:val="0"/>
          <w:numId w:val="6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97725">
        <w:rPr>
          <w:rFonts w:asciiTheme="minorHAnsi" w:hAnsiTheme="minorHAnsi" w:cstheme="minorHAnsi"/>
          <w:sz w:val="20"/>
          <w:szCs w:val="20"/>
        </w:rPr>
        <w:t>užívat zboží obvyklým způsobem, přiměřeně jeho povaze</w:t>
      </w:r>
      <w:r w:rsidR="002E2023">
        <w:rPr>
          <w:rFonts w:asciiTheme="minorHAnsi" w:hAnsiTheme="minorHAnsi" w:cstheme="minorHAnsi"/>
          <w:sz w:val="20"/>
          <w:szCs w:val="20"/>
        </w:rPr>
        <w:t>, zajistit po dobu nájmu údržbu zboží</w:t>
      </w:r>
      <w:r w:rsidRPr="00097725">
        <w:rPr>
          <w:rFonts w:asciiTheme="minorHAnsi" w:hAnsiTheme="minorHAnsi" w:cstheme="minorHAnsi"/>
          <w:sz w:val="20"/>
          <w:szCs w:val="20"/>
        </w:rPr>
        <w:t xml:space="preserve"> a chránit </w:t>
      </w:r>
      <w:r w:rsidR="002E2023">
        <w:rPr>
          <w:rFonts w:asciiTheme="minorHAnsi" w:hAnsiTheme="minorHAnsi" w:cstheme="minorHAnsi"/>
          <w:sz w:val="20"/>
          <w:szCs w:val="20"/>
        </w:rPr>
        <w:t>zboží</w:t>
      </w:r>
      <w:r w:rsidRPr="00097725">
        <w:rPr>
          <w:rFonts w:asciiTheme="minorHAnsi" w:hAnsiTheme="minorHAnsi" w:cstheme="minorHAnsi"/>
          <w:sz w:val="20"/>
          <w:szCs w:val="20"/>
        </w:rPr>
        <w:t xml:space="preserve"> před ztrátou, poškozením</w:t>
      </w:r>
      <w:r w:rsidR="006707BE" w:rsidRPr="00097725">
        <w:rPr>
          <w:rFonts w:asciiTheme="minorHAnsi" w:hAnsiTheme="minorHAnsi" w:cstheme="minorHAnsi"/>
          <w:sz w:val="20"/>
          <w:szCs w:val="20"/>
        </w:rPr>
        <w:t xml:space="preserve"> </w:t>
      </w:r>
      <w:r w:rsidR="00446E48" w:rsidRPr="00097725">
        <w:rPr>
          <w:rFonts w:asciiTheme="minorHAnsi" w:hAnsiTheme="minorHAnsi" w:cstheme="minorHAnsi"/>
          <w:sz w:val="20"/>
          <w:szCs w:val="20"/>
        </w:rPr>
        <w:t>nebo zničením;</w:t>
      </w:r>
    </w:p>
    <w:p w14:paraId="16C43B83" w14:textId="2F251FAE" w:rsidR="00A371C8" w:rsidRPr="00097725" w:rsidRDefault="00A371C8" w:rsidP="006707BE">
      <w:pPr>
        <w:pStyle w:val="Odstavecseseznamem"/>
        <w:numPr>
          <w:ilvl w:val="0"/>
          <w:numId w:val="6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97725">
        <w:rPr>
          <w:rFonts w:asciiTheme="minorHAnsi" w:hAnsiTheme="minorHAnsi" w:cstheme="minorHAnsi"/>
          <w:sz w:val="20"/>
          <w:szCs w:val="20"/>
        </w:rPr>
        <w:t xml:space="preserve">nést nebezpečí škody na zboží od okamžiku jeho převzetí od pronajímatele do doby </w:t>
      </w:r>
      <w:r w:rsidR="006707BE" w:rsidRPr="00097725">
        <w:rPr>
          <w:rFonts w:asciiTheme="minorHAnsi" w:hAnsiTheme="minorHAnsi" w:cstheme="minorHAnsi"/>
          <w:sz w:val="20"/>
          <w:szCs w:val="20"/>
        </w:rPr>
        <w:t>jeho vrácení</w:t>
      </w:r>
      <w:r w:rsidR="00D507C4">
        <w:rPr>
          <w:rFonts w:asciiTheme="minorHAnsi" w:hAnsiTheme="minorHAnsi" w:cstheme="minorHAnsi"/>
          <w:sz w:val="20"/>
          <w:szCs w:val="20"/>
        </w:rPr>
        <w:t>; n</w:t>
      </w:r>
      <w:r w:rsidRPr="00097725">
        <w:rPr>
          <w:rFonts w:asciiTheme="minorHAnsi" w:hAnsiTheme="minorHAnsi" w:cstheme="minorHAnsi"/>
          <w:sz w:val="20"/>
          <w:szCs w:val="20"/>
        </w:rPr>
        <w:t>ahradit pronajímateli veškerou škodu, která na zboží v této době vznikne</w:t>
      </w:r>
      <w:r w:rsidR="00D507C4">
        <w:rPr>
          <w:rFonts w:asciiTheme="minorHAnsi" w:hAnsiTheme="minorHAnsi" w:cstheme="minorHAnsi"/>
          <w:sz w:val="20"/>
          <w:szCs w:val="20"/>
        </w:rPr>
        <w:t xml:space="preserve">; </w:t>
      </w:r>
      <w:r w:rsidR="002E2023">
        <w:rPr>
          <w:rFonts w:asciiTheme="minorHAnsi" w:hAnsiTheme="minorHAnsi" w:cstheme="minorHAnsi"/>
          <w:sz w:val="20"/>
          <w:szCs w:val="20"/>
        </w:rPr>
        <w:t xml:space="preserve">nájemce bere na vědomí </w:t>
      </w:r>
      <w:r w:rsidR="00CA5998">
        <w:rPr>
          <w:rFonts w:asciiTheme="minorHAnsi" w:hAnsiTheme="minorHAnsi" w:cstheme="minorHAnsi"/>
          <w:sz w:val="20"/>
          <w:szCs w:val="20"/>
        </w:rPr>
        <w:t xml:space="preserve">cenu zboží a skutečnost, že </w:t>
      </w:r>
      <w:r w:rsidR="00D507C4">
        <w:rPr>
          <w:rFonts w:asciiTheme="minorHAnsi" w:hAnsiTheme="minorHAnsi" w:cstheme="minorHAnsi"/>
          <w:sz w:val="20"/>
          <w:szCs w:val="20"/>
        </w:rPr>
        <w:t>pronajímatel nezajišťuje pojištění zboží</w:t>
      </w:r>
      <w:r w:rsidR="00446E48" w:rsidRPr="00097725">
        <w:rPr>
          <w:rFonts w:asciiTheme="minorHAnsi" w:hAnsiTheme="minorHAnsi" w:cstheme="minorHAnsi"/>
          <w:sz w:val="20"/>
          <w:szCs w:val="20"/>
        </w:rPr>
        <w:t>;</w:t>
      </w:r>
    </w:p>
    <w:p w14:paraId="012BD47B" w14:textId="6378F000" w:rsidR="001C5BF8" w:rsidRPr="00097725" w:rsidRDefault="001C5BF8" w:rsidP="006707BE">
      <w:pPr>
        <w:pStyle w:val="Odstavecseseznamem"/>
        <w:numPr>
          <w:ilvl w:val="0"/>
          <w:numId w:val="6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97725">
        <w:rPr>
          <w:rFonts w:asciiTheme="minorHAnsi" w:hAnsiTheme="minorHAnsi" w:cstheme="minorHAnsi"/>
          <w:sz w:val="20"/>
          <w:szCs w:val="20"/>
        </w:rPr>
        <w:t>oznámit ihned pronajímateli jakékoli poškození, odcizení či ztrátu zboží</w:t>
      </w:r>
      <w:r w:rsidR="00446E48" w:rsidRPr="00097725">
        <w:rPr>
          <w:rFonts w:asciiTheme="minorHAnsi" w:hAnsiTheme="minorHAnsi" w:cstheme="minorHAnsi"/>
          <w:sz w:val="20"/>
          <w:szCs w:val="20"/>
        </w:rPr>
        <w:t>;</w:t>
      </w:r>
    </w:p>
    <w:p w14:paraId="09831587" w14:textId="77777777" w:rsidR="001C5BF8" w:rsidRPr="00097725" w:rsidRDefault="00EE4F64" w:rsidP="006707BE">
      <w:pPr>
        <w:pStyle w:val="Odstavecseseznamem"/>
        <w:numPr>
          <w:ilvl w:val="0"/>
          <w:numId w:val="6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97725">
        <w:rPr>
          <w:rFonts w:asciiTheme="minorHAnsi" w:hAnsiTheme="minorHAnsi" w:cstheme="minorHAnsi"/>
          <w:sz w:val="20"/>
          <w:szCs w:val="20"/>
        </w:rPr>
        <w:t>nesmí na zboží provádět žádné</w:t>
      </w:r>
      <w:r w:rsidR="001C5BF8" w:rsidRPr="00097725">
        <w:rPr>
          <w:rFonts w:asciiTheme="minorHAnsi" w:hAnsiTheme="minorHAnsi" w:cstheme="minorHAnsi"/>
          <w:sz w:val="20"/>
          <w:szCs w:val="20"/>
        </w:rPr>
        <w:t xml:space="preserve"> změny,</w:t>
      </w:r>
      <w:r w:rsidRPr="00097725">
        <w:rPr>
          <w:rFonts w:asciiTheme="minorHAnsi" w:hAnsiTheme="minorHAnsi" w:cstheme="minorHAnsi"/>
          <w:sz w:val="20"/>
          <w:szCs w:val="20"/>
        </w:rPr>
        <w:t xml:space="preserve"> úpravy, opravy a další manipulaci</w:t>
      </w:r>
      <w:r w:rsidR="00446E48" w:rsidRPr="00097725">
        <w:rPr>
          <w:rFonts w:asciiTheme="minorHAnsi" w:hAnsiTheme="minorHAnsi" w:cstheme="minorHAnsi"/>
          <w:sz w:val="20"/>
          <w:szCs w:val="20"/>
        </w:rPr>
        <w:t>;</w:t>
      </w:r>
    </w:p>
    <w:p w14:paraId="04DDA148" w14:textId="77777777" w:rsidR="006707BE" w:rsidRPr="00097725" w:rsidRDefault="00EE4F64" w:rsidP="006707BE">
      <w:pPr>
        <w:pStyle w:val="Odstavecseseznamem"/>
        <w:numPr>
          <w:ilvl w:val="0"/>
          <w:numId w:val="6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97725">
        <w:rPr>
          <w:rFonts w:asciiTheme="minorHAnsi" w:hAnsiTheme="minorHAnsi" w:cstheme="minorHAnsi"/>
          <w:sz w:val="20"/>
          <w:szCs w:val="20"/>
        </w:rPr>
        <w:t xml:space="preserve">vrátit zboží zpět pronajímateli </w:t>
      </w:r>
      <w:r w:rsidR="00547C6A" w:rsidRPr="00097725">
        <w:rPr>
          <w:rFonts w:asciiTheme="minorHAnsi" w:hAnsiTheme="minorHAnsi" w:cstheme="minorHAnsi"/>
          <w:sz w:val="20"/>
          <w:szCs w:val="20"/>
        </w:rPr>
        <w:t>v prodejně (provozovně) pronajímatele, ve které zboží převzal, a to nejpozději v provozní (otevírací) době prodejny posledního dne sjednané doby nájmu</w:t>
      </w:r>
      <w:r w:rsidR="001C5BF8" w:rsidRPr="00097725">
        <w:rPr>
          <w:rFonts w:asciiTheme="minorHAnsi" w:hAnsiTheme="minorHAnsi" w:cstheme="minorHAnsi"/>
          <w:sz w:val="20"/>
          <w:szCs w:val="20"/>
        </w:rPr>
        <w:t xml:space="preserve">, kompletní, včetně příslušenství, </w:t>
      </w:r>
      <w:r w:rsidR="006707BE" w:rsidRPr="00097725">
        <w:rPr>
          <w:rFonts w:asciiTheme="minorHAnsi" w:hAnsiTheme="minorHAnsi" w:cstheme="minorHAnsi"/>
          <w:sz w:val="20"/>
          <w:szCs w:val="20"/>
        </w:rPr>
        <w:t>čisté a v provozuschopném</w:t>
      </w:r>
      <w:r w:rsidR="001C5BF8" w:rsidRPr="00097725">
        <w:rPr>
          <w:rFonts w:asciiTheme="minorHAnsi" w:hAnsiTheme="minorHAnsi" w:cstheme="minorHAnsi"/>
          <w:sz w:val="20"/>
          <w:szCs w:val="20"/>
        </w:rPr>
        <w:t xml:space="preserve"> stavu s přihlédnutím k obvyklému opotřebení oproti stavu, v</w:t>
      </w:r>
      <w:r w:rsidR="00547C6A" w:rsidRPr="00097725">
        <w:rPr>
          <w:rFonts w:asciiTheme="minorHAnsi" w:hAnsiTheme="minorHAnsi" w:cstheme="minorHAnsi"/>
          <w:sz w:val="20"/>
          <w:szCs w:val="20"/>
        </w:rPr>
        <w:t> </w:t>
      </w:r>
      <w:r w:rsidR="001C5BF8" w:rsidRPr="00097725">
        <w:rPr>
          <w:rFonts w:asciiTheme="minorHAnsi" w:hAnsiTheme="minorHAnsi" w:cstheme="minorHAnsi"/>
          <w:sz w:val="20"/>
          <w:szCs w:val="20"/>
        </w:rPr>
        <w:t>jakém</w:t>
      </w:r>
      <w:r w:rsidR="00547C6A" w:rsidRPr="00097725">
        <w:rPr>
          <w:rFonts w:asciiTheme="minorHAnsi" w:hAnsiTheme="minorHAnsi" w:cstheme="minorHAnsi"/>
          <w:sz w:val="20"/>
          <w:szCs w:val="20"/>
        </w:rPr>
        <w:t xml:space="preserve"> z</w:t>
      </w:r>
      <w:r w:rsidR="001C5BF8" w:rsidRPr="00097725">
        <w:rPr>
          <w:rFonts w:asciiTheme="minorHAnsi" w:hAnsiTheme="minorHAnsi" w:cstheme="minorHAnsi"/>
          <w:sz w:val="20"/>
          <w:szCs w:val="20"/>
        </w:rPr>
        <w:t>boží</w:t>
      </w:r>
      <w:r w:rsidR="006707BE" w:rsidRPr="00097725">
        <w:rPr>
          <w:rFonts w:asciiTheme="minorHAnsi" w:hAnsiTheme="minorHAnsi" w:cstheme="minorHAnsi"/>
          <w:sz w:val="20"/>
          <w:szCs w:val="20"/>
        </w:rPr>
        <w:t xml:space="preserve"> převzal. V případě, že zboží není vráceno čisté, je pronajímatel oprávněn účtovat si poplatek ve </w:t>
      </w:r>
      <w:r w:rsidR="00446E48" w:rsidRPr="00097725">
        <w:rPr>
          <w:rFonts w:asciiTheme="minorHAnsi" w:hAnsiTheme="minorHAnsi" w:cstheme="minorHAnsi"/>
          <w:sz w:val="20"/>
          <w:szCs w:val="20"/>
        </w:rPr>
        <w:t>výši 500,-Kč na náklady čištění;</w:t>
      </w:r>
    </w:p>
    <w:p w14:paraId="4580FFD7" w14:textId="3E3D25DC" w:rsidR="00041FB4" w:rsidRDefault="00EE4F64" w:rsidP="006707BE">
      <w:pPr>
        <w:pStyle w:val="Odstavecseseznamem"/>
        <w:numPr>
          <w:ilvl w:val="0"/>
          <w:numId w:val="6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97725">
        <w:rPr>
          <w:rFonts w:asciiTheme="minorHAnsi" w:hAnsiTheme="minorHAnsi" w:cstheme="minorHAnsi"/>
          <w:sz w:val="20"/>
          <w:szCs w:val="20"/>
        </w:rPr>
        <w:t xml:space="preserve">nesmí </w:t>
      </w:r>
      <w:r w:rsidR="00041FB4" w:rsidRPr="00097725">
        <w:rPr>
          <w:rFonts w:asciiTheme="minorHAnsi" w:hAnsiTheme="minorHAnsi" w:cstheme="minorHAnsi"/>
          <w:sz w:val="20"/>
          <w:szCs w:val="20"/>
        </w:rPr>
        <w:t>dát</w:t>
      </w:r>
      <w:r w:rsidRPr="00097725">
        <w:rPr>
          <w:rFonts w:asciiTheme="minorHAnsi" w:hAnsiTheme="minorHAnsi" w:cstheme="minorHAnsi"/>
          <w:sz w:val="20"/>
          <w:szCs w:val="20"/>
        </w:rPr>
        <w:t xml:space="preserve"> zboží do podnájmu</w:t>
      </w:r>
      <w:r w:rsidR="00041FB4" w:rsidRPr="00097725">
        <w:rPr>
          <w:rFonts w:asciiTheme="minorHAnsi" w:hAnsiTheme="minorHAnsi" w:cstheme="minorHAnsi"/>
          <w:sz w:val="20"/>
          <w:szCs w:val="20"/>
        </w:rPr>
        <w:t>, do zástavy či užívání</w:t>
      </w:r>
      <w:r w:rsidRPr="00097725">
        <w:rPr>
          <w:rFonts w:asciiTheme="minorHAnsi" w:hAnsiTheme="minorHAnsi" w:cstheme="minorHAnsi"/>
          <w:sz w:val="20"/>
          <w:szCs w:val="20"/>
        </w:rPr>
        <w:t xml:space="preserve"> </w:t>
      </w:r>
      <w:r w:rsidR="00041FB4" w:rsidRPr="00097725">
        <w:rPr>
          <w:rFonts w:asciiTheme="minorHAnsi" w:hAnsiTheme="minorHAnsi" w:cstheme="minorHAnsi"/>
          <w:sz w:val="20"/>
          <w:szCs w:val="20"/>
        </w:rPr>
        <w:t xml:space="preserve">jakékoli </w:t>
      </w:r>
      <w:r w:rsidRPr="00097725">
        <w:rPr>
          <w:rFonts w:asciiTheme="minorHAnsi" w:hAnsiTheme="minorHAnsi" w:cstheme="minorHAnsi"/>
          <w:sz w:val="20"/>
          <w:szCs w:val="20"/>
        </w:rPr>
        <w:t>třetí osobě</w:t>
      </w:r>
      <w:r w:rsidR="00041FB4" w:rsidRPr="00097725">
        <w:rPr>
          <w:rFonts w:asciiTheme="minorHAnsi" w:hAnsiTheme="minorHAnsi" w:cstheme="minorHAnsi"/>
          <w:sz w:val="20"/>
          <w:szCs w:val="20"/>
        </w:rPr>
        <w:t xml:space="preserve"> bez předchozího p</w:t>
      </w:r>
      <w:r w:rsidR="00A371C8" w:rsidRPr="00097725">
        <w:rPr>
          <w:rFonts w:asciiTheme="minorHAnsi" w:hAnsiTheme="minorHAnsi" w:cstheme="minorHAnsi"/>
          <w:sz w:val="20"/>
          <w:szCs w:val="20"/>
        </w:rPr>
        <w:t>ísemného souhlasu p</w:t>
      </w:r>
      <w:r w:rsidR="00446E48" w:rsidRPr="00097725">
        <w:rPr>
          <w:rFonts w:asciiTheme="minorHAnsi" w:hAnsiTheme="minorHAnsi" w:cstheme="minorHAnsi"/>
          <w:sz w:val="20"/>
          <w:szCs w:val="20"/>
        </w:rPr>
        <w:t>ronajímatele;</w:t>
      </w:r>
    </w:p>
    <w:p w14:paraId="4AE245FC" w14:textId="581767DA" w:rsidR="00CA5998" w:rsidRPr="00097725" w:rsidRDefault="00CA5998" w:rsidP="006707BE">
      <w:pPr>
        <w:pStyle w:val="Odstavecseseznamem"/>
        <w:numPr>
          <w:ilvl w:val="0"/>
          <w:numId w:val="6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nesmí umožnit zadržení zboží k zajištění dluhů nájemce;</w:t>
      </w:r>
    </w:p>
    <w:p w14:paraId="00E3B18A" w14:textId="77777777" w:rsidR="005D645F" w:rsidRPr="00097725" w:rsidRDefault="00041FB4" w:rsidP="00ED7E39">
      <w:pPr>
        <w:pStyle w:val="Odstavecseseznamem"/>
        <w:numPr>
          <w:ilvl w:val="0"/>
          <w:numId w:val="6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97725">
        <w:rPr>
          <w:rFonts w:asciiTheme="minorHAnsi" w:hAnsiTheme="minorHAnsi" w:cstheme="minorHAnsi"/>
          <w:sz w:val="20"/>
          <w:szCs w:val="20"/>
        </w:rPr>
        <w:t>nesmí zboží zadržet na zajištění jakékoli pohledávky vůči p</w:t>
      </w:r>
      <w:r w:rsidR="00A371C8" w:rsidRPr="00097725">
        <w:rPr>
          <w:rFonts w:asciiTheme="minorHAnsi" w:hAnsiTheme="minorHAnsi" w:cstheme="minorHAnsi"/>
          <w:sz w:val="20"/>
          <w:szCs w:val="20"/>
        </w:rPr>
        <w:t>ronajímateli.</w:t>
      </w:r>
    </w:p>
    <w:p w14:paraId="3A1EAF6F" w14:textId="77777777" w:rsidR="0079171D" w:rsidRPr="00097725" w:rsidRDefault="0079171D" w:rsidP="005D645F">
      <w:pPr>
        <w:pStyle w:val="Odstavecseseznamem"/>
        <w:numPr>
          <w:ilvl w:val="0"/>
          <w:numId w:val="5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97725">
        <w:rPr>
          <w:rFonts w:asciiTheme="minorHAnsi" w:hAnsiTheme="minorHAnsi" w:cstheme="minorHAnsi"/>
          <w:sz w:val="20"/>
          <w:szCs w:val="20"/>
        </w:rPr>
        <w:t>V případě, že nájemce vrátí zboží pronajímateli před skončením doby nájmu</w:t>
      </w:r>
      <w:r w:rsidR="00111138" w:rsidRPr="00097725">
        <w:rPr>
          <w:rFonts w:asciiTheme="minorHAnsi" w:hAnsiTheme="minorHAnsi" w:cstheme="minorHAnsi"/>
          <w:sz w:val="20"/>
          <w:szCs w:val="20"/>
        </w:rPr>
        <w:t>, nemá nárok na vrácení poměrné ceny nájemného</w:t>
      </w:r>
      <w:r w:rsidR="006C5F00" w:rsidRPr="00097725">
        <w:rPr>
          <w:rFonts w:asciiTheme="minorHAnsi" w:hAnsiTheme="minorHAnsi" w:cstheme="minorHAnsi"/>
          <w:sz w:val="20"/>
          <w:szCs w:val="20"/>
        </w:rPr>
        <w:t>, nedohodnou-li se strany jinak</w:t>
      </w:r>
      <w:r w:rsidR="00111138" w:rsidRPr="00097725">
        <w:rPr>
          <w:rFonts w:asciiTheme="minorHAnsi" w:hAnsiTheme="minorHAnsi" w:cstheme="minorHAnsi"/>
          <w:sz w:val="20"/>
          <w:szCs w:val="20"/>
        </w:rPr>
        <w:t>.</w:t>
      </w:r>
    </w:p>
    <w:p w14:paraId="463D06EC" w14:textId="74E1E965" w:rsidR="0079171D" w:rsidRPr="00097725" w:rsidRDefault="0079171D" w:rsidP="005D645F">
      <w:pPr>
        <w:pStyle w:val="Odstavecseseznamem"/>
        <w:numPr>
          <w:ilvl w:val="0"/>
          <w:numId w:val="5"/>
        </w:numPr>
        <w:spacing w:line="10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97725">
        <w:rPr>
          <w:rFonts w:asciiTheme="minorHAnsi" w:hAnsiTheme="minorHAnsi" w:cstheme="minorHAnsi"/>
          <w:sz w:val="20"/>
          <w:szCs w:val="20"/>
        </w:rPr>
        <w:t xml:space="preserve">V případě, že </w:t>
      </w:r>
      <w:r w:rsidRPr="00097725">
        <w:rPr>
          <w:rFonts w:asciiTheme="minorHAnsi" w:hAnsiTheme="minorHAnsi" w:cstheme="minorHAnsi"/>
          <w:b/>
          <w:sz w:val="20"/>
          <w:szCs w:val="20"/>
        </w:rPr>
        <w:t xml:space="preserve">nájemce nevrátí zboží řádně a včas, je povinen za každý započatý den nad sjednanou dobu nájmu uhradit nájemné vč. </w:t>
      </w:r>
      <w:r w:rsidR="000A5242" w:rsidRPr="00097725">
        <w:rPr>
          <w:rFonts w:asciiTheme="minorHAnsi" w:hAnsiTheme="minorHAnsi" w:cstheme="minorHAnsi"/>
          <w:b/>
          <w:sz w:val="20"/>
          <w:szCs w:val="20"/>
        </w:rPr>
        <w:t>příplatku</w:t>
      </w:r>
      <w:r w:rsidR="00CA5998">
        <w:rPr>
          <w:rFonts w:asciiTheme="minorHAnsi" w:hAnsiTheme="minorHAnsi" w:cstheme="minorHAnsi"/>
          <w:b/>
          <w:sz w:val="20"/>
          <w:szCs w:val="20"/>
        </w:rPr>
        <w:t>, a to</w:t>
      </w:r>
      <w:r w:rsidR="000A5242" w:rsidRPr="00097725">
        <w:rPr>
          <w:rFonts w:asciiTheme="minorHAnsi" w:hAnsiTheme="minorHAnsi" w:cstheme="minorHAnsi"/>
          <w:b/>
          <w:sz w:val="20"/>
          <w:szCs w:val="20"/>
        </w:rPr>
        <w:t xml:space="preserve"> ve výši </w:t>
      </w:r>
      <w:proofErr w:type="gramStart"/>
      <w:r w:rsidRPr="00097725">
        <w:rPr>
          <w:rFonts w:asciiTheme="minorHAnsi" w:hAnsiTheme="minorHAnsi" w:cstheme="minorHAnsi"/>
          <w:b/>
          <w:sz w:val="20"/>
          <w:szCs w:val="20"/>
        </w:rPr>
        <w:t>100%</w:t>
      </w:r>
      <w:proofErr w:type="gramEnd"/>
      <w:r w:rsidRPr="000977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A5242" w:rsidRPr="00097725">
        <w:rPr>
          <w:rFonts w:asciiTheme="minorHAnsi" w:hAnsiTheme="minorHAnsi" w:cstheme="minorHAnsi"/>
          <w:b/>
          <w:sz w:val="20"/>
          <w:szCs w:val="20"/>
        </w:rPr>
        <w:t>nájemného za dobu prodlení</w:t>
      </w:r>
      <w:r w:rsidRPr="00097725">
        <w:rPr>
          <w:rFonts w:asciiTheme="minorHAnsi" w:hAnsiTheme="minorHAnsi" w:cstheme="minorHAnsi"/>
          <w:b/>
          <w:sz w:val="20"/>
          <w:szCs w:val="20"/>
        </w:rPr>
        <w:t xml:space="preserve"> za nedodržení termínu vrácení.</w:t>
      </w:r>
      <w:r w:rsidR="00CA5998">
        <w:rPr>
          <w:rFonts w:asciiTheme="minorHAnsi" w:hAnsiTheme="minorHAnsi" w:cstheme="minorHAnsi"/>
          <w:b/>
          <w:sz w:val="20"/>
          <w:szCs w:val="20"/>
        </w:rPr>
        <w:t xml:space="preserve"> Pokud nedojde k písemné dohodě smluvních stran o prodloužení nájmu a nájemce je v prodlení s vrácením zboží o více jak 3 dny, pak za 4. den prodlení a každý následující den prodlení je nájemce povinen zaplatit 150 % denního nájemného.</w:t>
      </w:r>
    </w:p>
    <w:p w14:paraId="2E3F699F" w14:textId="77777777" w:rsidR="0079171D" w:rsidRPr="00097725" w:rsidRDefault="0079171D" w:rsidP="0079171D">
      <w:pPr>
        <w:pStyle w:val="Odstavecseseznamem"/>
        <w:numPr>
          <w:ilvl w:val="0"/>
          <w:numId w:val="5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97725">
        <w:rPr>
          <w:rFonts w:asciiTheme="minorHAnsi" w:hAnsiTheme="minorHAnsi" w:cstheme="minorHAnsi"/>
          <w:sz w:val="20"/>
          <w:szCs w:val="20"/>
        </w:rPr>
        <w:t xml:space="preserve">Vratná kauce zajišťuje splnění povinností nájemce vyplývajících z nájmu. Při skončení nájmu pronajímatel vrátí kauci nájemci, nebo může být </w:t>
      </w:r>
      <w:r w:rsidRPr="00097725">
        <w:rPr>
          <w:rFonts w:asciiTheme="minorHAnsi" w:hAnsiTheme="minorHAnsi" w:cstheme="minorHAnsi"/>
          <w:b/>
          <w:sz w:val="20"/>
          <w:szCs w:val="20"/>
        </w:rPr>
        <w:t>kauce započtena proti</w:t>
      </w:r>
      <w:r w:rsidRPr="00097725">
        <w:rPr>
          <w:rFonts w:asciiTheme="minorHAnsi" w:hAnsiTheme="minorHAnsi" w:cstheme="minorHAnsi"/>
          <w:sz w:val="20"/>
          <w:szCs w:val="20"/>
        </w:rPr>
        <w:t>: úhradě nájemného, náhradě případného poškození</w:t>
      </w:r>
      <w:r w:rsidR="000A5242" w:rsidRPr="00097725">
        <w:rPr>
          <w:rFonts w:asciiTheme="minorHAnsi" w:hAnsiTheme="minorHAnsi" w:cstheme="minorHAnsi"/>
          <w:sz w:val="20"/>
          <w:szCs w:val="20"/>
        </w:rPr>
        <w:t>, ztráty</w:t>
      </w:r>
      <w:r w:rsidRPr="00097725">
        <w:rPr>
          <w:rFonts w:asciiTheme="minorHAnsi" w:hAnsiTheme="minorHAnsi" w:cstheme="minorHAnsi"/>
          <w:sz w:val="20"/>
          <w:szCs w:val="20"/>
        </w:rPr>
        <w:t xml:space="preserve"> či odcizení předmětu nájmu, úhradě </w:t>
      </w:r>
      <w:r w:rsidR="006C5F00" w:rsidRPr="00097725">
        <w:rPr>
          <w:rFonts w:asciiTheme="minorHAnsi" w:hAnsiTheme="minorHAnsi" w:cstheme="minorHAnsi"/>
          <w:sz w:val="20"/>
          <w:szCs w:val="20"/>
        </w:rPr>
        <w:t>příplatku</w:t>
      </w:r>
      <w:r w:rsidRPr="00097725">
        <w:rPr>
          <w:rFonts w:asciiTheme="minorHAnsi" w:hAnsiTheme="minorHAnsi" w:cstheme="minorHAnsi"/>
          <w:sz w:val="20"/>
          <w:szCs w:val="20"/>
        </w:rPr>
        <w:t xml:space="preserve"> a jakýchkoliv</w:t>
      </w:r>
      <w:r w:rsidR="00446E48" w:rsidRPr="00097725">
        <w:rPr>
          <w:rFonts w:asciiTheme="minorHAnsi" w:hAnsiTheme="minorHAnsi" w:cstheme="minorHAnsi"/>
          <w:sz w:val="20"/>
          <w:szCs w:val="20"/>
        </w:rPr>
        <w:t xml:space="preserve"> dalších </w:t>
      </w:r>
      <w:r w:rsidR="000A5242" w:rsidRPr="00097725">
        <w:rPr>
          <w:rFonts w:asciiTheme="minorHAnsi" w:hAnsiTheme="minorHAnsi" w:cstheme="minorHAnsi"/>
          <w:sz w:val="20"/>
          <w:szCs w:val="20"/>
        </w:rPr>
        <w:t>pohledávek pronajímatele vůči nájemci v souvislosti s touto smlouvou</w:t>
      </w:r>
      <w:r w:rsidRPr="00097725">
        <w:rPr>
          <w:rFonts w:asciiTheme="minorHAnsi" w:hAnsiTheme="minorHAnsi" w:cstheme="minorHAnsi"/>
          <w:sz w:val="20"/>
          <w:szCs w:val="20"/>
        </w:rPr>
        <w:t>. Nájemce nemá právo na úroky z kauce.</w:t>
      </w:r>
    </w:p>
    <w:p w14:paraId="51C3C317" w14:textId="0EC6EB29" w:rsidR="00D410C6" w:rsidRDefault="00F47E96" w:rsidP="00D410C6">
      <w:pPr>
        <w:pStyle w:val="Odstavecseseznamem"/>
        <w:numPr>
          <w:ilvl w:val="0"/>
          <w:numId w:val="5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97725">
        <w:rPr>
          <w:rFonts w:asciiTheme="minorHAnsi" w:hAnsiTheme="minorHAnsi" w:cstheme="minorHAnsi"/>
          <w:sz w:val="20"/>
          <w:szCs w:val="20"/>
        </w:rPr>
        <w:t>Nájemce uděluje výslovný souhlas</w:t>
      </w:r>
      <w:r w:rsidR="000A5242" w:rsidRPr="00097725">
        <w:rPr>
          <w:rFonts w:asciiTheme="minorHAnsi" w:hAnsiTheme="minorHAnsi" w:cstheme="minorHAnsi"/>
          <w:sz w:val="20"/>
          <w:szCs w:val="20"/>
        </w:rPr>
        <w:t xml:space="preserve"> dle </w:t>
      </w:r>
      <w:r w:rsidR="000C1DA5">
        <w:rPr>
          <w:rFonts w:asciiTheme="minorHAnsi" w:hAnsiTheme="minorHAnsi" w:cstheme="minorHAnsi"/>
          <w:sz w:val="20"/>
          <w:szCs w:val="20"/>
        </w:rPr>
        <w:t>právních předpisů na ochranu osobních údajů vč. GDPR</w:t>
      </w:r>
      <w:r w:rsidR="000A5242" w:rsidRPr="00097725">
        <w:rPr>
          <w:rFonts w:asciiTheme="minorHAnsi" w:hAnsiTheme="minorHAnsi" w:cstheme="minorHAnsi"/>
          <w:sz w:val="20"/>
          <w:szCs w:val="20"/>
        </w:rPr>
        <w:t xml:space="preserve">, aby pronajímatel v rámci plnění této smlouvy a v rámci předmětu svého podnikání zpracovával </w:t>
      </w:r>
      <w:r w:rsidRPr="00097725">
        <w:rPr>
          <w:rFonts w:asciiTheme="minorHAnsi" w:hAnsiTheme="minorHAnsi" w:cstheme="minorHAnsi"/>
          <w:sz w:val="20"/>
          <w:szCs w:val="20"/>
        </w:rPr>
        <w:t>jeho osobní data.</w:t>
      </w:r>
      <w:r w:rsidR="000C1DA5">
        <w:rPr>
          <w:rFonts w:asciiTheme="minorHAnsi" w:hAnsiTheme="minorHAnsi" w:cstheme="minorHAnsi"/>
          <w:sz w:val="20"/>
          <w:szCs w:val="20"/>
        </w:rPr>
        <w:t xml:space="preserve"> Podmínky ochrany osobních údajů jsou uvedeny na </w:t>
      </w:r>
      <w:hyperlink r:id="rId7" w:history="1">
        <w:r w:rsidR="000C1DA5" w:rsidRPr="00F17FD6">
          <w:rPr>
            <w:rStyle w:val="Hypertextovodkaz"/>
            <w:rFonts w:asciiTheme="minorHAnsi" w:hAnsiTheme="minorHAnsi" w:cstheme="minorHAnsi"/>
            <w:sz w:val="20"/>
            <w:szCs w:val="20"/>
          </w:rPr>
          <w:t>www.triexpert.cz</w:t>
        </w:r>
      </w:hyperlink>
      <w:r w:rsidR="000C1DA5">
        <w:rPr>
          <w:rFonts w:asciiTheme="minorHAnsi" w:hAnsiTheme="minorHAnsi" w:cstheme="minorHAnsi"/>
          <w:sz w:val="20"/>
          <w:szCs w:val="20"/>
        </w:rPr>
        <w:t xml:space="preserve"> a nájemce se s nimi seznámil.</w:t>
      </w:r>
    </w:p>
    <w:p w14:paraId="7D98781F" w14:textId="1A5BA4CE" w:rsidR="002E2023" w:rsidRPr="00097725" w:rsidRDefault="002E2023" w:rsidP="00D410C6">
      <w:pPr>
        <w:pStyle w:val="Odstavecseseznamem"/>
        <w:numPr>
          <w:ilvl w:val="0"/>
          <w:numId w:val="5"/>
        </w:numPr>
        <w:spacing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Nájemce, uzavírá-li tuto smlouvu jako spotřebitel, </w:t>
      </w:r>
      <w:r w:rsidRPr="002E2023">
        <w:rPr>
          <w:rFonts w:asciiTheme="minorHAnsi" w:hAnsiTheme="minorHAnsi" w:cstheme="minorHAnsi"/>
          <w:sz w:val="20"/>
          <w:szCs w:val="20"/>
        </w:rPr>
        <w:t>má právo na mimosoudní řešení spotřebitelského sporu</w:t>
      </w:r>
      <w:r>
        <w:rPr>
          <w:rFonts w:asciiTheme="minorHAnsi" w:hAnsiTheme="minorHAnsi" w:cstheme="minorHAnsi"/>
          <w:sz w:val="20"/>
          <w:szCs w:val="20"/>
        </w:rPr>
        <w:t xml:space="preserve"> u České obchodní inspekce (</w:t>
      </w:r>
      <w:hyperlink r:id="rId8" w:history="1">
        <w:r w:rsidRPr="00F17FD6">
          <w:rPr>
            <w:rStyle w:val="Hypertextovodkaz"/>
            <w:rFonts w:asciiTheme="minorHAnsi" w:hAnsiTheme="minorHAnsi" w:cstheme="minorHAnsi"/>
            <w:sz w:val="20"/>
            <w:szCs w:val="20"/>
          </w:rPr>
          <w:t>www.coi.cz</w:t>
        </w:r>
      </w:hyperlink>
      <w:r>
        <w:rPr>
          <w:rFonts w:asciiTheme="minorHAnsi" w:hAnsiTheme="minorHAnsi" w:cstheme="minorHAnsi"/>
          <w:sz w:val="20"/>
          <w:szCs w:val="20"/>
        </w:rPr>
        <w:t xml:space="preserve">). </w:t>
      </w:r>
    </w:p>
    <w:tbl>
      <w:tblPr>
        <w:tblW w:w="95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3554"/>
        <w:gridCol w:w="3554"/>
      </w:tblGrid>
      <w:tr w:rsidR="00D410C6" w:rsidRPr="00191B86" w14:paraId="124AEBF2" w14:textId="77777777" w:rsidTr="00D410C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02A63" w14:textId="35BBBE74" w:rsidR="00D410C6" w:rsidRDefault="00D410C6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      </w:t>
            </w:r>
            <w:r w:rsidR="00823851">
              <w:rPr>
                <w:rFonts w:asciiTheme="minorHAnsi" w:hAnsiTheme="minorHAnsi" w:cstheme="minorHAnsi"/>
              </w:rPr>
              <w:t>Praze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</w:p>
          <w:p w14:paraId="1306FA6C" w14:textId="35C4120B" w:rsidR="00D410C6" w:rsidRPr="00191B86" w:rsidRDefault="00A340B3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D410C6">
              <w:rPr>
                <w:rFonts w:asciiTheme="minorHAnsi" w:hAnsiTheme="minorHAnsi" w:cstheme="minorHAnsi"/>
              </w:rPr>
              <w:t>ne</w:t>
            </w:r>
            <w:r w:rsidR="0025354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DE1E6" w14:textId="77777777" w:rsidR="00D410C6" w:rsidRDefault="00D410C6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b/>
              </w:rPr>
            </w:pPr>
            <w:r w:rsidRPr="00D410C6">
              <w:rPr>
                <w:rFonts w:asciiTheme="minorHAnsi" w:hAnsiTheme="minorHAnsi" w:cstheme="minorHAnsi"/>
                <w:b/>
              </w:rPr>
              <w:t>Nájemce</w:t>
            </w:r>
          </w:p>
          <w:p w14:paraId="58D04361" w14:textId="3907A0E2" w:rsidR="000C1DA5" w:rsidRDefault="000C1DA5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b/>
              </w:rPr>
            </w:pPr>
          </w:p>
          <w:p w14:paraId="0DC1CEA4" w14:textId="77001270" w:rsidR="000C1DA5" w:rsidRPr="00D410C6" w:rsidRDefault="000C1DA5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DAC8" w14:textId="77777777" w:rsidR="00D410C6" w:rsidRDefault="00D410C6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b/>
              </w:rPr>
            </w:pPr>
            <w:r w:rsidRPr="00D410C6">
              <w:rPr>
                <w:rFonts w:asciiTheme="minorHAnsi" w:hAnsiTheme="minorHAnsi" w:cstheme="minorHAnsi"/>
                <w:b/>
              </w:rPr>
              <w:t>Pronajímatel</w:t>
            </w:r>
          </w:p>
          <w:p w14:paraId="706FE945" w14:textId="3DF4FE09" w:rsidR="00823851" w:rsidRPr="00823851" w:rsidRDefault="00823851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Triexpert s.r.o.  //</w:t>
            </w:r>
            <w:r w:rsidR="005A193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F210F0A" w14:textId="1054F381" w:rsidR="00823851" w:rsidRPr="00D410C6" w:rsidRDefault="00823851" w:rsidP="00B7057B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5F4A594F" w14:textId="77777777" w:rsidR="00816C71" w:rsidRPr="00191B86" w:rsidRDefault="00816C71" w:rsidP="00547C6A">
      <w:pPr>
        <w:rPr>
          <w:rFonts w:asciiTheme="minorHAnsi" w:hAnsiTheme="minorHAnsi" w:cstheme="minorHAnsi"/>
        </w:rPr>
      </w:pPr>
    </w:p>
    <w:sectPr w:rsidR="00816C71" w:rsidRPr="00191B86" w:rsidSect="00097725">
      <w:headerReference w:type="even" r:id="rId9"/>
      <w:footerReference w:type="even" r:id="rId10"/>
      <w:footerReference w:type="default" r:id="rId11"/>
      <w:pgSz w:w="11905" w:h="16837"/>
      <w:pgMar w:top="851" w:right="1417" w:bottom="567" w:left="1134" w:header="708" w:footer="708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DCCA" w14:textId="77777777" w:rsidR="009C33BD" w:rsidRDefault="009C33BD" w:rsidP="00191B86">
      <w:pPr>
        <w:spacing w:after="0" w:line="240" w:lineRule="auto"/>
      </w:pPr>
      <w:r>
        <w:separator/>
      </w:r>
    </w:p>
  </w:endnote>
  <w:endnote w:type="continuationSeparator" w:id="0">
    <w:p w14:paraId="4133A619" w14:textId="77777777" w:rsidR="009C33BD" w:rsidRDefault="009C33BD" w:rsidP="0019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7F0D" w14:textId="77777777" w:rsidR="008D69AC" w:rsidRDefault="00547C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47A159D" wp14:editId="5A9BDDFB">
          <wp:simplePos x="0" y="0"/>
          <wp:positionH relativeFrom="column">
            <wp:posOffset>2444115</wp:posOffset>
          </wp:positionH>
          <wp:positionV relativeFrom="paragraph">
            <wp:posOffset>-167640</wp:posOffset>
          </wp:positionV>
          <wp:extent cx="1010285" cy="589915"/>
          <wp:effectExtent l="0" t="0" r="0" b="0"/>
          <wp:wrapNone/>
          <wp:docPr id="1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5899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579198"/>
      <w:docPartObj>
        <w:docPartGallery w:val="Page Numbers (Bottom of Page)"/>
        <w:docPartUnique/>
      </w:docPartObj>
    </w:sdtPr>
    <w:sdtContent>
      <w:p w14:paraId="001C4006" w14:textId="6A2D83C5" w:rsidR="000C1DA5" w:rsidRDefault="000C1D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193059" w14:textId="77777777" w:rsidR="000C1DA5" w:rsidRDefault="000C1D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D793" w14:textId="77777777" w:rsidR="009C33BD" w:rsidRDefault="009C33BD" w:rsidP="00191B86">
      <w:pPr>
        <w:spacing w:after="0" w:line="240" w:lineRule="auto"/>
      </w:pPr>
      <w:r>
        <w:separator/>
      </w:r>
    </w:p>
  </w:footnote>
  <w:footnote w:type="continuationSeparator" w:id="0">
    <w:p w14:paraId="4D30CE7A" w14:textId="77777777" w:rsidR="009C33BD" w:rsidRDefault="009C33BD" w:rsidP="00191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0A0C" w14:textId="77777777" w:rsidR="009C2CE1" w:rsidRDefault="008601B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562A"/>
    <w:multiLevelType w:val="hybridMultilevel"/>
    <w:tmpl w:val="93F6DF90"/>
    <w:lvl w:ilvl="0" w:tplc="23F606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81148"/>
    <w:multiLevelType w:val="hybridMultilevel"/>
    <w:tmpl w:val="5C800028"/>
    <w:lvl w:ilvl="0" w:tplc="29E0D80A">
      <w:numFmt w:val="bullet"/>
      <w:lvlText w:val="-"/>
      <w:lvlJc w:val="left"/>
      <w:pPr>
        <w:ind w:left="1080" w:hanging="360"/>
      </w:pPr>
      <w:rPr>
        <w:rFonts w:ascii="Calibri" w:eastAsia="Lucida Sans Unicode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382CA9"/>
    <w:multiLevelType w:val="hybridMultilevel"/>
    <w:tmpl w:val="FFEEF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2F2D"/>
    <w:multiLevelType w:val="hybridMultilevel"/>
    <w:tmpl w:val="AB76815E"/>
    <w:lvl w:ilvl="0" w:tplc="29E0D80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108BA"/>
    <w:multiLevelType w:val="hybridMultilevel"/>
    <w:tmpl w:val="E8B617FA"/>
    <w:lvl w:ilvl="0" w:tplc="29E0D80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45472"/>
    <w:multiLevelType w:val="hybridMultilevel"/>
    <w:tmpl w:val="DF12568E"/>
    <w:lvl w:ilvl="0" w:tplc="29E0D80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83436"/>
    <w:multiLevelType w:val="hybridMultilevel"/>
    <w:tmpl w:val="3E6891C0"/>
    <w:lvl w:ilvl="0" w:tplc="152459E6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23EB2"/>
    <w:multiLevelType w:val="hybridMultilevel"/>
    <w:tmpl w:val="7384F2A6"/>
    <w:lvl w:ilvl="0" w:tplc="CD48018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93227">
    <w:abstractNumId w:val="6"/>
  </w:num>
  <w:num w:numId="2" w16cid:durableId="946353274">
    <w:abstractNumId w:val="3"/>
  </w:num>
  <w:num w:numId="3" w16cid:durableId="1028604554">
    <w:abstractNumId w:val="7"/>
  </w:num>
  <w:num w:numId="4" w16cid:durableId="1815171997">
    <w:abstractNumId w:val="2"/>
  </w:num>
  <w:num w:numId="5" w16cid:durableId="665590938">
    <w:abstractNumId w:val="0"/>
  </w:num>
  <w:num w:numId="6" w16cid:durableId="709571673">
    <w:abstractNumId w:val="4"/>
  </w:num>
  <w:num w:numId="7" w16cid:durableId="1018628885">
    <w:abstractNumId w:val="1"/>
  </w:num>
  <w:num w:numId="8" w16cid:durableId="927466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2E"/>
    <w:rsid w:val="00041FB4"/>
    <w:rsid w:val="0005056C"/>
    <w:rsid w:val="00052E9E"/>
    <w:rsid w:val="00057BD5"/>
    <w:rsid w:val="00061FAB"/>
    <w:rsid w:val="0007546B"/>
    <w:rsid w:val="00076C02"/>
    <w:rsid w:val="00082DD8"/>
    <w:rsid w:val="00097725"/>
    <w:rsid w:val="000A5242"/>
    <w:rsid w:val="000B7541"/>
    <w:rsid w:val="000C1DA5"/>
    <w:rsid w:val="000D2ADC"/>
    <w:rsid w:val="000E47B4"/>
    <w:rsid w:val="000F17CA"/>
    <w:rsid w:val="000F1B18"/>
    <w:rsid w:val="000F4350"/>
    <w:rsid w:val="00102E8C"/>
    <w:rsid w:val="00105D6F"/>
    <w:rsid w:val="00111138"/>
    <w:rsid w:val="00114FCD"/>
    <w:rsid w:val="001332F4"/>
    <w:rsid w:val="001520E5"/>
    <w:rsid w:val="00152EF8"/>
    <w:rsid w:val="001556BD"/>
    <w:rsid w:val="00191B86"/>
    <w:rsid w:val="001A0162"/>
    <w:rsid w:val="001C2029"/>
    <w:rsid w:val="001C5BF8"/>
    <w:rsid w:val="001E7B22"/>
    <w:rsid w:val="00200796"/>
    <w:rsid w:val="002007A1"/>
    <w:rsid w:val="002232C4"/>
    <w:rsid w:val="00225326"/>
    <w:rsid w:val="0023459A"/>
    <w:rsid w:val="0025354D"/>
    <w:rsid w:val="002624EE"/>
    <w:rsid w:val="00275EAB"/>
    <w:rsid w:val="00287A8A"/>
    <w:rsid w:val="00294657"/>
    <w:rsid w:val="00294C87"/>
    <w:rsid w:val="002955D3"/>
    <w:rsid w:val="002B56CD"/>
    <w:rsid w:val="002B620B"/>
    <w:rsid w:val="002B7292"/>
    <w:rsid w:val="002B7398"/>
    <w:rsid w:val="002E2023"/>
    <w:rsid w:val="002E516F"/>
    <w:rsid w:val="0030102D"/>
    <w:rsid w:val="0030276B"/>
    <w:rsid w:val="003223C9"/>
    <w:rsid w:val="003240A6"/>
    <w:rsid w:val="00331401"/>
    <w:rsid w:val="00350B37"/>
    <w:rsid w:val="00365992"/>
    <w:rsid w:val="0037383D"/>
    <w:rsid w:val="003C061D"/>
    <w:rsid w:val="003E6E49"/>
    <w:rsid w:val="003F0F13"/>
    <w:rsid w:val="00415E96"/>
    <w:rsid w:val="00430EF4"/>
    <w:rsid w:val="00436B20"/>
    <w:rsid w:val="00446E48"/>
    <w:rsid w:val="004554A3"/>
    <w:rsid w:val="004574FD"/>
    <w:rsid w:val="00466502"/>
    <w:rsid w:val="004756C1"/>
    <w:rsid w:val="00492D81"/>
    <w:rsid w:val="004B415A"/>
    <w:rsid w:val="004F6A2E"/>
    <w:rsid w:val="005061EA"/>
    <w:rsid w:val="00517D1A"/>
    <w:rsid w:val="00522A10"/>
    <w:rsid w:val="00547C6A"/>
    <w:rsid w:val="005502D3"/>
    <w:rsid w:val="00551378"/>
    <w:rsid w:val="00570888"/>
    <w:rsid w:val="0057249D"/>
    <w:rsid w:val="0057482C"/>
    <w:rsid w:val="00586E9B"/>
    <w:rsid w:val="005A1939"/>
    <w:rsid w:val="005A3CA0"/>
    <w:rsid w:val="005A63B7"/>
    <w:rsid w:val="005B114D"/>
    <w:rsid w:val="005B46A4"/>
    <w:rsid w:val="005C7061"/>
    <w:rsid w:val="005D645F"/>
    <w:rsid w:val="005F02B7"/>
    <w:rsid w:val="00610FE0"/>
    <w:rsid w:val="006122F1"/>
    <w:rsid w:val="006258FD"/>
    <w:rsid w:val="00657AE5"/>
    <w:rsid w:val="006707BE"/>
    <w:rsid w:val="00674075"/>
    <w:rsid w:val="0067534D"/>
    <w:rsid w:val="00684499"/>
    <w:rsid w:val="006A5CE3"/>
    <w:rsid w:val="006C0A73"/>
    <w:rsid w:val="006C5F00"/>
    <w:rsid w:val="006E44EE"/>
    <w:rsid w:val="006E61CE"/>
    <w:rsid w:val="0070766F"/>
    <w:rsid w:val="007204F1"/>
    <w:rsid w:val="00731F79"/>
    <w:rsid w:val="00735445"/>
    <w:rsid w:val="00736092"/>
    <w:rsid w:val="007367CF"/>
    <w:rsid w:val="00740D23"/>
    <w:rsid w:val="007447AE"/>
    <w:rsid w:val="007476A1"/>
    <w:rsid w:val="007519E1"/>
    <w:rsid w:val="00755745"/>
    <w:rsid w:val="007571E6"/>
    <w:rsid w:val="007808FB"/>
    <w:rsid w:val="0079171D"/>
    <w:rsid w:val="007B2FC1"/>
    <w:rsid w:val="007C01F5"/>
    <w:rsid w:val="007C2D97"/>
    <w:rsid w:val="007E0F7D"/>
    <w:rsid w:val="007E7040"/>
    <w:rsid w:val="00806E24"/>
    <w:rsid w:val="00810F63"/>
    <w:rsid w:val="00813285"/>
    <w:rsid w:val="00816C71"/>
    <w:rsid w:val="00816CC5"/>
    <w:rsid w:val="00823851"/>
    <w:rsid w:val="0082450D"/>
    <w:rsid w:val="008377ED"/>
    <w:rsid w:val="008601B9"/>
    <w:rsid w:val="00862221"/>
    <w:rsid w:val="00866DC2"/>
    <w:rsid w:val="008715C3"/>
    <w:rsid w:val="00875576"/>
    <w:rsid w:val="00885656"/>
    <w:rsid w:val="008B54B0"/>
    <w:rsid w:val="008B7F2E"/>
    <w:rsid w:val="008C1EEE"/>
    <w:rsid w:val="008D69AC"/>
    <w:rsid w:val="008D6ED8"/>
    <w:rsid w:val="008F34ED"/>
    <w:rsid w:val="008F765E"/>
    <w:rsid w:val="0094173A"/>
    <w:rsid w:val="0094348B"/>
    <w:rsid w:val="00944073"/>
    <w:rsid w:val="0095571E"/>
    <w:rsid w:val="00956A12"/>
    <w:rsid w:val="00994509"/>
    <w:rsid w:val="009C2CE1"/>
    <w:rsid w:val="009C33BD"/>
    <w:rsid w:val="009C552E"/>
    <w:rsid w:val="009C5BAD"/>
    <w:rsid w:val="009D07F8"/>
    <w:rsid w:val="009D3201"/>
    <w:rsid w:val="00A00AC3"/>
    <w:rsid w:val="00A10B17"/>
    <w:rsid w:val="00A340B3"/>
    <w:rsid w:val="00A352DE"/>
    <w:rsid w:val="00A371C8"/>
    <w:rsid w:val="00A42744"/>
    <w:rsid w:val="00A42A04"/>
    <w:rsid w:val="00A43933"/>
    <w:rsid w:val="00A47EF2"/>
    <w:rsid w:val="00A63613"/>
    <w:rsid w:val="00A73B8E"/>
    <w:rsid w:val="00A8027F"/>
    <w:rsid w:val="00AA4A46"/>
    <w:rsid w:val="00AC3DAE"/>
    <w:rsid w:val="00AC5070"/>
    <w:rsid w:val="00AE521E"/>
    <w:rsid w:val="00AF1B07"/>
    <w:rsid w:val="00AF3469"/>
    <w:rsid w:val="00B13AA3"/>
    <w:rsid w:val="00B32328"/>
    <w:rsid w:val="00B47403"/>
    <w:rsid w:val="00B73EB6"/>
    <w:rsid w:val="00B7458B"/>
    <w:rsid w:val="00B80190"/>
    <w:rsid w:val="00B83904"/>
    <w:rsid w:val="00BC0127"/>
    <w:rsid w:val="00BC3807"/>
    <w:rsid w:val="00BC7F5C"/>
    <w:rsid w:val="00BD7445"/>
    <w:rsid w:val="00BD7578"/>
    <w:rsid w:val="00BE2263"/>
    <w:rsid w:val="00BF7A54"/>
    <w:rsid w:val="00C016BD"/>
    <w:rsid w:val="00C22DCB"/>
    <w:rsid w:val="00C3080A"/>
    <w:rsid w:val="00C35600"/>
    <w:rsid w:val="00C370ED"/>
    <w:rsid w:val="00C64226"/>
    <w:rsid w:val="00C7725E"/>
    <w:rsid w:val="00C779DE"/>
    <w:rsid w:val="00C97306"/>
    <w:rsid w:val="00CA5998"/>
    <w:rsid w:val="00CC4B75"/>
    <w:rsid w:val="00CF5325"/>
    <w:rsid w:val="00D00765"/>
    <w:rsid w:val="00D10D11"/>
    <w:rsid w:val="00D21F1C"/>
    <w:rsid w:val="00D27BDB"/>
    <w:rsid w:val="00D31DDF"/>
    <w:rsid w:val="00D410C6"/>
    <w:rsid w:val="00D41FE1"/>
    <w:rsid w:val="00D46108"/>
    <w:rsid w:val="00D507C4"/>
    <w:rsid w:val="00D5280C"/>
    <w:rsid w:val="00D55926"/>
    <w:rsid w:val="00D6269C"/>
    <w:rsid w:val="00D81F24"/>
    <w:rsid w:val="00DA52D2"/>
    <w:rsid w:val="00DB2338"/>
    <w:rsid w:val="00DB4712"/>
    <w:rsid w:val="00DB4DE2"/>
    <w:rsid w:val="00DC2F23"/>
    <w:rsid w:val="00DE5CBA"/>
    <w:rsid w:val="00E05F9F"/>
    <w:rsid w:val="00E374BE"/>
    <w:rsid w:val="00E6793F"/>
    <w:rsid w:val="00E70F4F"/>
    <w:rsid w:val="00E72BCC"/>
    <w:rsid w:val="00E81C5A"/>
    <w:rsid w:val="00E87DB9"/>
    <w:rsid w:val="00E91950"/>
    <w:rsid w:val="00EB300D"/>
    <w:rsid w:val="00EB3014"/>
    <w:rsid w:val="00EB42CF"/>
    <w:rsid w:val="00EB54E6"/>
    <w:rsid w:val="00ED7E39"/>
    <w:rsid w:val="00EE347B"/>
    <w:rsid w:val="00EE4F64"/>
    <w:rsid w:val="00EE5894"/>
    <w:rsid w:val="00EF6380"/>
    <w:rsid w:val="00F2497F"/>
    <w:rsid w:val="00F27228"/>
    <w:rsid w:val="00F47E96"/>
    <w:rsid w:val="00F56A64"/>
    <w:rsid w:val="00F628FB"/>
    <w:rsid w:val="00F704FD"/>
    <w:rsid w:val="00F71E90"/>
    <w:rsid w:val="00F76EDF"/>
    <w:rsid w:val="00F91101"/>
    <w:rsid w:val="00FB028E"/>
    <w:rsid w:val="00FB5054"/>
    <w:rsid w:val="00FB61BD"/>
    <w:rsid w:val="00FB7778"/>
    <w:rsid w:val="00FC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44420"/>
  <w15:docId w15:val="{D3721AB9-4B1C-456D-B5FC-D96887DA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1B86"/>
    <w:pPr>
      <w:suppressAutoHyphens/>
    </w:pPr>
    <w:rPr>
      <w:rFonts w:ascii="Calibri" w:eastAsia="Lucida Sans Unicode" w:hAnsi="Calibri" w:cs="Calibri"/>
      <w:kern w:val="1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F272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7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1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D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91B8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">
    <w:name w:val="Záhlaví Char"/>
    <w:basedOn w:val="Standardnpsmoodstavce"/>
    <w:link w:val="Zhlav"/>
    <w:rsid w:val="00191B86"/>
    <w:rPr>
      <w:rFonts w:ascii="Calibri" w:eastAsia="Lucida Sans Unicode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rsid w:val="00191B8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">
    <w:name w:val="Zápatí Char"/>
    <w:basedOn w:val="Standardnpsmoodstavce"/>
    <w:link w:val="Zpat"/>
    <w:uiPriority w:val="99"/>
    <w:rsid w:val="00191B86"/>
    <w:rPr>
      <w:rFonts w:ascii="Calibri" w:eastAsia="Lucida Sans Unicode" w:hAnsi="Calibri" w:cs="Calibri"/>
      <w:kern w:val="1"/>
      <w:lang w:eastAsia="ar-SA"/>
    </w:rPr>
  </w:style>
  <w:style w:type="character" w:customStyle="1" w:styleId="nounderline2">
    <w:name w:val="nounderline2"/>
    <w:basedOn w:val="Standardnpsmoodstavce"/>
    <w:rsid w:val="00191B86"/>
  </w:style>
  <w:style w:type="character" w:customStyle="1" w:styleId="preformatted">
    <w:name w:val="preformatted"/>
    <w:basedOn w:val="Standardnpsmoodstavce"/>
    <w:rsid w:val="00191B86"/>
  </w:style>
  <w:style w:type="character" w:customStyle="1" w:styleId="nowrap">
    <w:name w:val="nowrap"/>
    <w:basedOn w:val="Standardnpsmoodstavce"/>
    <w:rsid w:val="00191B86"/>
  </w:style>
  <w:style w:type="table" w:styleId="Mkatabulky">
    <w:name w:val="Table Grid"/>
    <w:basedOn w:val="Normlntabulka"/>
    <w:uiPriority w:val="59"/>
    <w:rsid w:val="00C3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76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2722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2722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Obsahtabulky">
    <w:name w:val="Obsah tabulky"/>
    <w:basedOn w:val="Normln"/>
    <w:rsid w:val="005D645F"/>
    <w:pPr>
      <w:widowControl w:val="0"/>
      <w:suppressLineNumber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7E704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101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2E2023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1C5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D6F"/>
    <w:rPr>
      <w:rFonts w:asciiTheme="majorHAnsi" w:eastAsiaTheme="majorEastAsia" w:hAnsiTheme="majorHAnsi" w:cstheme="majorBidi"/>
      <w:i/>
      <w:iCs/>
      <w:color w:val="365F91" w:themeColor="accent1" w:themeShade="BF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1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0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6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98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0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29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18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72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258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7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92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92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48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9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500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28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4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95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1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98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98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40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59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41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313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88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iexper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webdesign@lukasberta.com</dc:creator>
  <cp:keywords/>
  <dc:description/>
  <cp:lastModifiedBy>Triexpert Praha3</cp:lastModifiedBy>
  <cp:revision>2</cp:revision>
  <cp:lastPrinted>2023-09-15T16:32:00Z</cp:lastPrinted>
  <dcterms:created xsi:type="dcterms:W3CDTF">2023-12-21T15:38:00Z</dcterms:created>
  <dcterms:modified xsi:type="dcterms:W3CDTF">2023-12-21T15:38:00Z</dcterms:modified>
</cp:coreProperties>
</file>